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D1859" w14:textId="535C9AF1" w:rsidR="005477F7" w:rsidRDefault="005477F7" w:rsidP="00021970">
      <w:pPr>
        <w:spacing w:after="80"/>
        <w:ind w:right="74"/>
        <w:jc w:val="center"/>
        <w:rPr>
          <w:rFonts w:ascii="Arial" w:hAnsi="Arial" w:cs="Arial"/>
          <w:sz w:val="22"/>
        </w:rPr>
      </w:pPr>
      <w:r>
        <w:rPr>
          <w:noProof/>
          <w:lang w:eastAsia="it-IT"/>
        </w:rPr>
        <w:drawing>
          <wp:inline distT="0" distB="0" distL="0" distR="0" wp14:anchorId="0206B85D" wp14:editId="2A2E67B1">
            <wp:extent cx="454926" cy="762000"/>
            <wp:effectExtent l="0" t="0" r="2540" b="0"/>
            <wp:docPr id="4" name="Immagine 4" descr="STEMMA_PONTOG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PONTOGL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4" cy="78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DBA8" w14:textId="7B73CD63" w:rsidR="005477F7" w:rsidRPr="008B55B7" w:rsidRDefault="005477F7" w:rsidP="005477F7">
      <w:pPr>
        <w:pStyle w:val="Intestazione"/>
        <w:tabs>
          <w:tab w:val="clear" w:pos="4819"/>
        </w:tabs>
        <w:jc w:val="center"/>
        <w:rPr>
          <w:rFonts w:ascii="Arial" w:hAnsi="Arial" w:cs="Arial"/>
          <w:b/>
          <w:iCs/>
          <w:sz w:val="36"/>
          <w:szCs w:val="36"/>
        </w:rPr>
      </w:pPr>
      <w:r w:rsidRPr="008B55B7">
        <w:rPr>
          <w:rFonts w:ascii="Arial" w:hAnsi="Arial" w:cs="Arial"/>
          <w:b/>
          <w:iCs/>
          <w:sz w:val="36"/>
          <w:szCs w:val="36"/>
        </w:rPr>
        <w:t>COMUNE DI PONTOGLIO</w:t>
      </w:r>
    </w:p>
    <w:p w14:paraId="2F26A741" w14:textId="77777777" w:rsidR="005477F7" w:rsidRPr="008B55B7" w:rsidRDefault="005477F7" w:rsidP="005477F7">
      <w:pPr>
        <w:pStyle w:val="Intestazione"/>
        <w:jc w:val="center"/>
        <w:rPr>
          <w:rFonts w:ascii="Arial" w:hAnsi="Arial" w:cs="Arial"/>
          <w:b/>
          <w:iCs/>
        </w:rPr>
      </w:pPr>
      <w:r w:rsidRPr="008B55B7">
        <w:rPr>
          <w:rFonts w:ascii="Arial" w:hAnsi="Arial" w:cs="Arial"/>
          <w:b/>
          <w:iCs/>
        </w:rPr>
        <w:t>Provincia di Brescia</w:t>
      </w:r>
    </w:p>
    <w:p w14:paraId="41F8B876" w14:textId="77777777" w:rsidR="005477F7" w:rsidRDefault="005477F7"/>
    <w:p w14:paraId="766B2669" w14:textId="77777777" w:rsidR="00AA17F2" w:rsidRDefault="00AA17F2"/>
    <w:p w14:paraId="211BE12C" w14:textId="77777777" w:rsidR="00960B5F" w:rsidRDefault="00960B5F" w:rsidP="00960B5F">
      <w:pPr>
        <w:keepNext/>
        <w:jc w:val="right"/>
        <w:outlineLvl w:val="6"/>
        <w:rPr>
          <w:rFonts w:ascii="Book Antiqua" w:hAnsi="Book Antiqua"/>
          <w:b/>
          <w:bCs/>
          <w:sz w:val="22"/>
          <w:szCs w:val="22"/>
        </w:rPr>
      </w:pPr>
    </w:p>
    <w:p w14:paraId="459A26CE" w14:textId="77777777" w:rsidR="00960B5F" w:rsidRPr="00960B5F" w:rsidRDefault="00960B5F" w:rsidP="00960B5F">
      <w:pPr>
        <w:keepNext/>
        <w:jc w:val="right"/>
        <w:outlineLvl w:val="6"/>
        <w:rPr>
          <w:rFonts w:ascii="Arial" w:hAnsi="Arial" w:cs="Arial"/>
          <w:b/>
          <w:bCs/>
          <w:color w:val="FF0000"/>
          <w:u w:val="single"/>
        </w:rPr>
      </w:pPr>
      <w:r w:rsidRPr="00960B5F">
        <w:rPr>
          <w:rFonts w:ascii="Arial" w:hAnsi="Arial" w:cs="Arial"/>
          <w:b/>
          <w:bCs/>
          <w:color w:val="FF0000"/>
          <w:u w:val="single"/>
        </w:rPr>
        <w:t>Allegato A</w:t>
      </w:r>
    </w:p>
    <w:p w14:paraId="45CF9429" w14:textId="77777777" w:rsidR="00960B5F" w:rsidRPr="00960B5F" w:rsidRDefault="00960B5F" w:rsidP="00960B5F">
      <w:pPr>
        <w:keepNext/>
        <w:jc w:val="right"/>
        <w:outlineLvl w:val="6"/>
        <w:rPr>
          <w:rFonts w:ascii="Arial" w:hAnsi="Arial" w:cs="Arial"/>
          <w:b/>
          <w:bCs/>
        </w:rPr>
      </w:pPr>
    </w:p>
    <w:p w14:paraId="4773D53E" w14:textId="77777777" w:rsidR="00960B5F" w:rsidRPr="00960B5F" w:rsidRDefault="00960B5F" w:rsidP="00960B5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14:paraId="41C87807" w14:textId="77777777" w:rsidR="00960B5F" w:rsidRPr="00960B5F" w:rsidRDefault="00960B5F" w:rsidP="00960B5F">
      <w:pPr>
        <w:jc w:val="center"/>
        <w:rPr>
          <w:rFonts w:ascii="Arial" w:hAnsi="Arial" w:cs="Arial"/>
          <w:b/>
        </w:rPr>
      </w:pPr>
      <w:r w:rsidRPr="00960B5F">
        <w:rPr>
          <w:rFonts w:ascii="Arial" w:hAnsi="Arial" w:cs="Arial"/>
          <w:b/>
        </w:rPr>
        <w:t>DOMANDA DI PARTECIPAZIONE CON AUTODICHIARAZIONI</w:t>
      </w:r>
    </w:p>
    <w:p w14:paraId="42B1697A" w14:textId="77777777" w:rsidR="00960B5F" w:rsidRPr="00960B5F" w:rsidRDefault="00960B5F" w:rsidP="00960B5F">
      <w:pPr>
        <w:jc w:val="both"/>
        <w:rPr>
          <w:rFonts w:ascii="Arial" w:hAnsi="Arial" w:cs="Arial"/>
          <w:u w:val="single"/>
        </w:rPr>
      </w:pPr>
    </w:p>
    <w:p w14:paraId="2B284B5B" w14:textId="6E67DA2A" w:rsidR="00960B5F" w:rsidRPr="00960B5F" w:rsidRDefault="00960B5F" w:rsidP="00960B5F">
      <w:pPr>
        <w:jc w:val="right"/>
        <w:rPr>
          <w:rFonts w:ascii="Arial" w:hAnsi="Arial" w:cs="Arial"/>
          <w:b/>
        </w:rPr>
      </w:pPr>
      <w:r w:rsidRPr="00960B5F">
        <w:rPr>
          <w:rFonts w:ascii="Arial" w:hAnsi="Arial" w:cs="Arial"/>
          <w:b/>
        </w:rPr>
        <w:t xml:space="preserve">AL COMUNE DI </w:t>
      </w:r>
      <w:r>
        <w:rPr>
          <w:rFonts w:ascii="Arial" w:hAnsi="Arial" w:cs="Arial"/>
          <w:b/>
        </w:rPr>
        <w:t>PONTOGLIO</w:t>
      </w:r>
    </w:p>
    <w:p w14:paraId="43DFBA53" w14:textId="42E3DE83" w:rsidR="00960B5F" w:rsidRPr="00960B5F" w:rsidRDefault="00960B5F" w:rsidP="00960B5F">
      <w:pPr>
        <w:jc w:val="right"/>
        <w:rPr>
          <w:rFonts w:ascii="Arial" w:hAnsi="Arial" w:cs="Arial"/>
          <w:b/>
        </w:rPr>
      </w:pPr>
      <w:r w:rsidRPr="00960B5F">
        <w:rPr>
          <w:rFonts w:ascii="Arial" w:hAnsi="Arial" w:cs="Arial"/>
          <w:b/>
        </w:rPr>
        <w:t xml:space="preserve">PIAZZA </w:t>
      </w:r>
      <w:r>
        <w:rPr>
          <w:rFonts w:ascii="Arial" w:hAnsi="Arial" w:cs="Arial"/>
          <w:b/>
        </w:rPr>
        <w:t>XXVI APRILE 16</w:t>
      </w:r>
    </w:p>
    <w:p w14:paraId="78FBDAF0" w14:textId="263F7CDA" w:rsidR="00960B5F" w:rsidRDefault="00960B5F" w:rsidP="00960B5F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TRAMISSIONE MEZZO PEC</w:t>
      </w:r>
    </w:p>
    <w:p w14:paraId="22E883EA" w14:textId="775492B6" w:rsidR="00960B5F" w:rsidRPr="00960B5F" w:rsidRDefault="00960B5F" w:rsidP="00960B5F">
      <w:pPr>
        <w:jc w:val="right"/>
        <w:rPr>
          <w:rFonts w:ascii="Arial" w:hAnsi="Arial" w:cs="Arial"/>
        </w:rPr>
      </w:pPr>
      <w:hyperlink r:id="rId6" w:history="1">
        <w:r w:rsidRPr="00960B5F">
          <w:rPr>
            <w:rStyle w:val="Collegamentoipertestuale"/>
            <w:rFonts w:ascii="Arial" w:hAnsi="Arial" w:cs="Arial"/>
          </w:rPr>
          <w:t>comune.pontoglio@pec.regione.lombardia</w:t>
        </w:r>
        <w:r w:rsidRPr="00960B5F">
          <w:rPr>
            <w:rStyle w:val="Collegamentoipertestuale"/>
            <w:rFonts w:ascii="Arial" w:hAnsi="Arial" w:cs="Arial"/>
          </w:rPr>
          <w:t>.it</w:t>
        </w:r>
      </w:hyperlink>
    </w:p>
    <w:p w14:paraId="2FAB6B5A" w14:textId="77777777" w:rsidR="00960B5F" w:rsidRPr="00960B5F" w:rsidRDefault="00960B5F" w:rsidP="00960B5F">
      <w:pPr>
        <w:jc w:val="right"/>
      </w:pPr>
    </w:p>
    <w:p w14:paraId="710B32C1" w14:textId="77777777" w:rsidR="00960B5F" w:rsidRPr="00960B5F" w:rsidRDefault="00960B5F" w:rsidP="00960B5F">
      <w:pPr>
        <w:jc w:val="center"/>
        <w:rPr>
          <w:rFonts w:ascii="Arial" w:hAnsi="Arial" w:cs="Arial"/>
          <w:iCs/>
          <w:sz w:val="28"/>
          <w:szCs w:val="28"/>
          <w:u w:val="single"/>
        </w:rPr>
      </w:pPr>
    </w:p>
    <w:p w14:paraId="2D6D33C5" w14:textId="36BF0619" w:rsidR="00960B5F" w:rsidRPr="00960B5F" w:rsidRDefault="00960B5F" w:rsidP="00960B5F">
      <w:pPr>
        <w:jc w:val="center"/>
        <w:rPr>
          <w:rFonts w:ascii="Arial" w:hAnsi="Arial" w:cs="Arial"/>
          <w:b/>
        </w:rPr>
      </w:pPr>
      <w:r w:rsidRPr="00960B5F">
        <w:rPr>
          <w:rFonts w:ascii="Arial" w:hAnsi="Arial" w:cs="Arial"/>
          <w:b/>
          <w:iCs/>
          <w:sz w:val="28"/>
          <w:szCs w:val="28"/>
        </w:rPr>
        <w:t>MANIFESTAZIONE DI INTERESSE FINALIZZATA ALL’AFFIDAMENTO DEL SERVIZIO DEL TRASPORTO SCOLASTICO - ANNO SCOLASTICO 202</w:t>
      </w:r>
      <w:r>
        <w:rPr>
          <w:rFonts w:ascii="Arial" w:hAnsi="Arial" w:cs="Arial"/>
          <w:b/>
          <w:iCs/>
          <w:sz w:val="28"/>
          <w:szCs w:val="28"/>
        </w:rPr>
        <w:t>5</w:t>
      </w:r>
      <w:r w:rsidRPr="00960B5F">
        <w:rPr>
          <w:rFonts w:ascii="Arial" w:hAnsi="Arial" w:cs="Arial"/>
          <w:b/>
          <w:iCs/>
          <w:sz w:val="28"/>
          <w:szCs w:val="28"/>
        </w:rPr>
        <w:t>/202</w:t>
      </w:r>
      <w:r>
        <w:rPr>
          <w:rFonts w:ascii="Arial" w:hAnsi="Arial" w:cs="Arial"/>
          <w:b/>
          <w:iCs/>
          <w:sz w:val="28"/>
          <w:szCs w:val="28"/>
        </w:rPr>
        <w:t>6</w:t>
      </w:r>
      <w:r w:rsidRPr="00960B5F">
        <w:rPr>
          <w:rFonts w:ascii="Arial" w:hAnsi="Arial" w:cs="Arial"/>
          <w:b/>
          <w:iCs/>
          <w:sz w:val="28"/>
          <w:szCs w:val="28"/>
        </w:rPr>
        <w:t>, AI SENSI DELL’ART. 50</w:t>
      </w:r>
      <w:r>
        <w:rPr>
          <w:rFonts w:ascii="Arial" w:hAnsi="Arial" w:cs="Arial"/>
          <w:b/>
          <w:iCs/>
          <w:sz w:val="28"/>
          <w:szCs w:val="28"/>
        </w:rPr>
        <w:t xml:space="preserve">, COMMA 1, </w:t>
      </w:r>
      <w:r w:rsidRPr="00960B5F">
        <w:rPr>
          <w:rFonts w:ascii="Arial" w:hAnsi="Arial" w:cs="Arial"/>
          <w:b/>
          <w:iCs/>
          <w:sz w:val="28"/>
          <w:szCs w:val="28"/>
        </w:rPr>
        <w:t>lett. b) DEL D. LGS 36/2023</w:t>
      </w:r>
    </w:p>
    <w:p w14:paraId="5167E85B" w14:textId="77777777" w:rsidR="00960B5F" w:rsidRPr="00960B5F" w:rsidRDefault="00960B5F" w:rsidP="00960B5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27D9254" w14:textId="4E80DBE3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Il sottoscritto _____________________________________________________________________</w:t>
      </w:r>
      <w:r>
        <w:rPr>
          <w:rFonts w:ascii="Arial" w:hAnsi="Arial" w:cs="Arial"/>
        </w:rPr>
        <w:t>__</w:t>
      </w:r>
    </w:p>
    <w:p w14:paraId="466357E3" w14:textId="77777777" w:rsidR="00960B5F" w:rsidRPr="00960B5F" w:rsidRDefault="00960B5F" w:rsidP="00960B5F">
      <w:pPr>
        <w:rPr>
          <w:rFonts w:ascii="Arial" w:hAnsi="Arial" w:cs="Arial"/>
        </w:rPr>
      </w:pPr>
    </w:p>
    <w:p w14:paraId="6C2F8238" w14:textId="6F9D660B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 xml:space="preserve">nato il _____/______/_______ a </w:t>
      </w:r>
      <w:r>
        <w:rPr>
          <w:rFonts w:ascii="Arial" w:hAnsi="Arial" w:cs="Arial"/>
        </w:rPr>
        <w:t>_</w:t>
      </w:r>
      <w:r w:rsidRPr="00960B5F">
        <w:rPr>
          <w:rFonts w:ascii="Arial" w:hAnsi="Arial" w:cs="Arial"/>
        </w:rPr>
        <w:t>____________________________________________</w:t>
      </w:r>
    </w:p>
    <w:p w14:paraId="75A3879D" w14:textId="77777777" w:rsidR="00960B5F" w:rsidRPr="00960B5F" w:rsidRDefault="00960B5F" w:rsidP="00960B5F">
      <w:pPr>
        <w:rPr>
          <w:rFonts w:ascii="Arial" w:hAnsi="Arial" w:cs="Arial"/>
        </w:rPr>
      </w:pPr>
    </w:p>
    <w:p w14:paraId="1D969A2F" w14:textId="365C4C1A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in qualità di ________________________________________________________________________</w:t>
      </w:r>
    </w:p>
    <w:p w14:paraId="35A5B233" w14:textId="77777777" w:rsidR="00960B5F" w:rsidRPr="00960B5F" w:rsidRDefault="00960B5F" w:rsidP="00960B5F">
      <w:pPr>
        <w:rPr>
          <w:rFonts w:ascii="Arial" w:hAnsi="Arial" w:cs="Arial"/>
        </w:rPr>
      </w:pPr>
    </w:p>
    <w:p w14:paraId="30B2200D" w14:textId="7792B349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della ditta ________________________________________________________________________</w:t>
      </w:r>
    </w:p>
    <w:p w14:paraId="3C845E2D" w14:textId="77777777" w:rsidR="00960B5F" w:rsidRPr="00960B5F" w:rsidRDefault="00960B5F" w:rsidP="00960B5F">
      <w:pPr>
        <w:rPr>
          <w:rFonts w:ascii="Arial" w:hAnsi="Arial" w:cs="Arial"/>
        </w:rPr>
      </w:pPr>
    </w:p>
    <w:p w14:paraId="3D1DBAD1" w14:textId="5C78A6C5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 xml:space="preserve">con sede in ___________________________ partita I.V.A._________________________ </w:t>
      </w:r>
    </w:p>
    <w:p w14:paraId="3894AEEE" w14:textId="77777777" w:rsidR="00960B5F" w:rsidRPr="00960B5F" w:rsidRDefault="00960B5F" w:rsidP="00960B5F">
      <w:pPr>
        <w:rPr>
          <w:rFonts w:ascii="Arial" w:hAnsi="Arial" w:cs="Arial"/>
        </w:rPr>
      </w:pPr>
    </w:p>
    <w:p w14:paraId="0F775332" w14:textId="77777777" w:rsid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C.F.:  _____________________________ Telefono ___________</w:t>
      </w:r>
      <w:r>
        <w:rPr>
          <w:rFonts w:ascii="Arial" w:hAnsi="Arial" w:cs="Arial"/>
        </w:rPr>
        <w:t>______________</w:t>
      </w:r>
      <w:r w:rsidRPr="00960B5F">
        <w:rPr>
          <w:rFonts w:ascii="Arial" w:hAnsi="Arial" w:cs="Arial"/>
        </w:rPr>
        <w:t xml:space="preserve">_____ </w:t>
      </w:r>
    </w:p>
    <w:p w14:paraId="1BA83477" w14:textId="77777777" w:rsidR="00960B5F" w:rsidRDefault="00960B5F" w:rsidP="00960B5F">
      <w:pPr>
        <w:rPr>
          <w:rFonts w:ascii="Arial" w:hAnsi="Arial" w:cs="Arial"/>
        </w:rPr>
      </w:pPr>
    </w:p>
    <w:p w14:paraId="3B07B37B" w14:textId="09CEA3D2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e-mail ___________________________________________________</w:t>
      </w:r>
    </w:p>
    <w:p w14:paraId="317D596A" w14:textId="77777777" w:rsidR="00960B5F" w:rsidRPr="00960B5F" w:rsidRDefault="00960B5F" w:rsidP="00960B5F">
      <w:pPr>
        <w:rPr>
          <w:rFonts w:ascii="Arial" w:hAnsi="Arial" w:cs="Arial"/>
        </w:rPr>
      </w:pPr>
    </w:p>
    <w:p w14:paraId="30DC0848" w14:textId="54218DE9" w:rsidR="00960B5F" w:rsidRPr="00960B5F" w:rsidRDefault="00960B5F" w:rsidP="00960B5F">
      <w:pPr>
        <w:rPr>
          <w:rFonts w:ascii="Arial" w:hAnsi="Arial" w:cs="Arial"/>
        </w:rPr>
      </w:pPr>
      <w:proofErr w:type="spellStart"/>
      <w:r w:rsidRPr="00960B5F">
        <w:rPr>
          <w:rFonts w:ascii="Arial" w:hAnsi="Arial" w:cs="Arial"/>
        </w:rPr>
        <w:t>Pec</w:t>
      </w:r>
      <w:proofErr w:type="spellEnd"/>
      <w:r w:rsidRPr="00960B5F">
        <w:rPr>
          <w:rFonts w:ascii="Arial" w:hAnsi="Arial" w:cs="Arial"/>
        </w:rPr>
        <w:t xml:space="preserve"> ____________________________________________________________________</w:t>
      </w:r>
    </w:p>
    <w:p w14:paraId="043684A8" w14:textId="77777777" w:rsidR="00960B5F" w:rsidRPr="00960B5F" w:rsidRDefault="00960B5F" w:rsidP="00960B5F">
      <w:pPr>
        <w:rPr>
          <w:rFonts w:ascii="Arial" w:hAnsi="Arial" w:cs="Arial"/>
        </w:rPr>
      </w:pPr>
    </w:p>
    <w:p w14:paraId="3A8BD3FC" w14:textId="035B5253" w:rsidR="00960B5F" w:rsidRPr="00960B5F" w:rsidRDefault="00960B5F" w:rsidP="00960B5F">
      <w:pPr>
        <w:jc w:val="both"/>
        <w:rPr>
          <w:rFonts w:ascii="Arial" w:hAnsi="Arial" w:cs="Arial"/>
        </w:rPr>
      </w:pPr>
      <w:r w:rsidRPr="00960B5F">
        <w:rPr>
          <w:rFonts w:ascii="Arial" w:hAnsi="Arial" w:cs="Arial"/>
        </w:rPr>
        <w:t xml:space="preserve">il cui utilizzo autorizza, sin da ora, per tutte le comunicazioni inerenti </w:t>
      </w:r>
      <w:r w:rsidRPr="00960B5F">
        <w:rPr>
          <w:rFonts w:ascii="Arial" w:hAnsi="Arial" w:cs="Arial"/>
        </w:rPr>
        <w:t>alla</w:t>
      </w:r>
      <w:r w:rsidRPr="00960B5F">
        <w:rPr>
          <w:rFonts w:ascii="Arial" w:hAnsi="Arial" w:cs="Arial"/>
        </w:rPr>
        <w:t xml:space="preserve"> presente procedura </w:t>
      </w:r>
    </w:p>
    <w:p w14:paraId="215031CE" w14:textId="77777777" w:rsidR="00960B5F" w:rsidRPr="00960B5F" w:rsidRDefault="00960B5F" w:rsidP="00960B5F">
      <w:pPr>
        <w:rPr>
          <w:rFonts w:ascii="Arial" w:hAnsi="Arial" w:cs="Arial"/>
        </w:rPr>
      </w:pPr>
    </w:p>
    <w:p w14:paraId="1C937BB6" w14:textId="77777777" w:rsidR="00960B5F" w:rsidRPr="00960B5F" w:rsidRDefault="00960B5F" w:rsidP="00960B5F">
      <w:pPr>
        <w:jc w:val="center"/>
        <w:rPr>
          <w:rFonts w:ascii="Arial" w:hAnsi="Arial" w:cs="Arial"/>
          <w:b/>
          <w:bCs/>
        </w:rPr>
      </w:pPr>
      <w:r w:rsidRPr="00960B5F">
        <w:rPr>
          <w:rFonts w:ascii="Arial" w:hAnsi="Arial" w:cs="Arial"/>
          <w:b/>
          <w:bCs/>
        </w:rPr>
        <w:t>CHIEDE</w:t>
      </w:r>
    </w:p>
    <w:p w14:paraId="60FDC0B8" w14:textId="77777777" w:rsidR="00960B5F" w:rsidRPr="00960B5F" w:rsidRDefault="00960B5F" w:rsidP="00960B5F">
      <w:pPr>
        <w:rPr>
          <w:rFonts w:ascii="Arial" w:hAnsi="Arial" w:cs="Arial"/>
        </w:rPr>
      </w:pPr>
    </w:p>
    <w:p w14:paraId="01D73740" w14:textId="77777777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di partecipare alla procedura indicata in oggetto come:</w:t>
      </w:r>
    </w:p>
    <w:p w14:paraId="386F5503" w14:textId="77777777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 xml:space="preserve">(barrare con una x all’interno di </w:t>
      </w:r>
      <w:proofErr w:type="gramStart"/>
      <w:r w:rsidRPr="00960B5F">
        <w:rPr>
          <w:rFonts w:ascii="Arial" w:hAnsi="Arial" w:cs="Arial"/>
        </w:rPr>
        <w:t>[  ]</w:t>
      </w:r>
      <w:proofErr w:type="gramEnd"/>
      <w:r w:rsidRPr="00960B5F">
        <w:rPr>
          <w:rFonts w:ascii="Arial" w:hAnsi="Arial" w:cs="Arial"/>
        </w:rPr>
        <w:t xml:space="preserve"> a seconda della propria situazione)</w:t>
      </w:r>
    </w:p>
    <w:p w14:paraId="221D27DD" w14:textId="77777777" w:rsidR="00960B5F" w:rsidRPr="00960B5F" w:rsidRDefault="00960B5F" w:rsidP="00960B5F">
      <w:pPr>
        <w:rPr>
          <w:rFonts w:ascii="Arial" w:hAnsi="Arial" w:cs="Arial"/>
        </w:rPr>
      </w:pPr>
    </w:p>
    <w:p w14:paraId="538F169C" w14:textId="77777777" w:rsidR="00960B5F" w:rsidRPr="00960B5F" w:rsidRDefault="00960B5F" w:rsidP="00960B5F">
      <w:pPr>
        <w:rPr>
          <w:rFonts w:ascii="Arial" w:hAnsi="Arial" w:cs="Arial"/>
        </w:rPr>
      </w:pPr>
      <w:proofErr w:type="gramStart"/>
      <w:r w:rsidRPr="00960B5F">
        <w:rPr>
          <w:rFonts w:ascii="Arial" w:hAnsi="Arial" w:cs="Arial"/>
        </w:rPr>
        <w:t>[  ]</w:t>
      </w:r>
      <w:proofErr w:type="gramEnd"/>
      <w:r w:rsidRPr="00960B5F">
        <w:rPr>
          <w:rFonts w:ascii="Arial" w:hAnsi="Arial" w:cs="Arial"/>
        </w:rPr>
        <w:t xml:space="preserve"> impresa singola;</w:t>
      </w:r>
    </w:p>
    <w:p w14:paraId="336349E5" w14:textId="77777777" w:rsidR="00960B5F" w:rsidRPr="00960B5F" w:rsidRDefault="00960B5F" w:rsidP="00960B5F">
      <w:pPr>
        <w:rPr>
          <w:rFonts w:ascii="Arial" w:hAnsi="Arial" w:cs="Arial"/>
        </w:rPr>
      </w:pPr>
    </w:p>
    <w:p w14:paraId="6D0ED021" w14:textId="77777777" w:rsidR="00960B5F" w:rsidRDefault="00960B5F" w:rsidP="00960B5F">
      <w:pPr>
        <w:rPr>
          <w:rFonts w:ascii="Arial" w:hAnsi="Arial" w:cs="Arial"/>
        </w:rPr>
      </w:pPr>
      <w:proofErr w:type="gramStart"/>
      <w:r w:rsidRPr="00960B5F">
        <w:rPr>
          <w:rFonts w:ascii="Arial" w:hAnsi="Arial" w:cs="Arial"/>
        </w:rPr>
        <w:t>[  ]</w:t>
      </w:r>
      <w:proofErr w:type="gramEnd"/>
      <w:r w:rsidRPr="00960B5F">
        <w:rPr>
          <w:rFonts w:ascii="Arial" w:hAnsi="Arial" w:cs="Arial"/>
        </w:rPr>
        <w:t xml:space="preserve"> Consorzio che indica quale impresa esecutrice: </w:t>
      </w:r>
    </w:p>
    <w:p w14:paraId="580D2246" w14:textId="77777777" w:rsidR="00960B5F" w:rsidRDefault="00960B5F" w:rsidP="00960B5F">
      <w:pPr>
        <w:rPr>
          <w:rFonts w:ascii="Arial" w:hAnsi="Arial" w:cs="Arial"/>
        </w:rPr>
      </w:pPr>
    </w:p>
    <w:p w14:paraId="0316AD43" w14:textId="05F99A4B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________________________________________________________________________</w:t>
      </w:r>
    </w:p>
    <w:p w14:paraId="1801995E" w14:textId="77777777" w:rsidR="00960B5F" w:rsidRPr="00960B5F" w:rsidRDefault="00960B5F" w:rsidP="00960B5F">
      <w:pPr>
        <w:rPr>
          <w:rFonts w:ascii="Arial" w:hAnsi="Arial" w:cs="Arial"/>
        </w:rPr>
      </w:pPr>
    </w:p>
    <w:p w14:paraId="1AD18228" w14:textId="77777777" w:rsidR="00960B5F" w:rsidRDefault="00960B5F" w:rsidP="00960B5F">
      <w:pPr>
        <w:rPr>
          <w:rFonts w:ascii="Arial" w:hAnsi="Arial" w:cs="Arial"/>
        </w:rPr>
      </w:pPr>
      <w:proofErr w:type="gramStart"/>
      <w:r w:rsidRPr="00960B5F">
        <w:rPr>
          <w:rFonts w:ascii="Arial" w:hAnsi="Arial" w:cs="Arial"/>
        </w:rPr>
        <w:t>[  ]</w:t>
      </w:r>
      <w:proofErr w:type="gramEnd"/>
      <w:r w:rsidRPr="00960B5F">
        <w:rPr>
          <w:rFonts w:ascii="Arial" w:hAnsi="Arial" w:cs="Arial"/>
        </w:rPr>
        <w:t xml:space="preserve"> Impresa consorziata designata dal Consorzio </w:t>
      </w:r>
    </w:p>
    <w:p w14:paraId="7277867B" w14:textId="77777777" w:rsidR="00960B5F" w:rsidRDefault="00960B5F" w:rsidP="00960B5F">
      <w:pPr>
        <w:rPr>
          <w:rFonts w:ascii="Arial" w:hAnsi="Arial" w:cs="Arial"/>
        </w:rPr>
      </w:pPr>
    </w:p>
    <w:p w14:paraId="10655D35" w14:textId="52862A88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________________________________________________________________________</w:t>
      </w:r>
    </w:p>
    <w:p w14:paraId="1BB56B42" w14:textId="77777777" w:rsidR="00960B5F" w:rsidRPr="00960B5F" w:rsidRDefault="00960B5F" w:rsidP="00960B5F">
      <w:pPr>
        <w:rPr>
          <w:rFonts w:ascii="Arial" w:hAnsi="Arial" w:cs="Arial"/>
        </w:rPr>
      </w:pPr>
    </w:p>
    <w:p w14:paraId="4029A3D3" w14:textId="771B2601" w:rsidR="00960B5F" w:rsidRDefault="00960B5F" w:rsidP="00960B5F">
      <w:pPr>
        <w:rPr>
          <w:rFonts w:ascii="Arial" w:hAnsi="Arial" w:cs="Arial"/>
        </w:rPr>
      </w:pPr>
      <w:proofErr w:type="gramStart"/>
      <w:r w:rsidRPr="00960B5F">
        <w:rPr>
          <w:rFonts w:ascii="Arial" w:hAnsi="Arial" w:cs="Arial"/>
        </w:rPr>
        <w:t>[ ]</w:t>
      </w:r>
      <w:proofErr w:type="gramEnd"/>
      <w:r w:rsidRPr="00960B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ALTRO (specificare)</w:t>
      </w:r>
    </w:p>
    <w:p w14:paraId="4AD390FB" w14:textId="77777777" w:rsidR="00960B5F" w:rsidRPr="00960B5F" w:rsidRDefault="00960B5F" w:rsidP="00960B5F">
      <w:pPr>
        <w:rPr>
          <w:rFonts w:ascii="Arial" w:hAnsi="Arial" w:cs="Arial"/>
        </w:rPr>
      </w:pPr>
    </w:p>
    <w:p w14:paraId="4D5A5AB0" w14:textId="77777777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________________________________________________________________________</w:t>
      </w:r>
    </w:p>
    <w:p w14:paraId="187E9BDD" w14:textId="77777777" w:rsidR="00960B5F" w:rsidRDefault="00960B5F" w:rsidP="00960B5F">
      <w:pPr>
        <w:rPr>
          <w:rFonts w:ascii="Arial" w:hAnsi="Arial" w:cs="Arial"/>
        </w:rPr>
      </w:pPr>
    </w:p>
    <w:p w14:paraId="1D589240" w14:textId="77777777" w:rsidR="00960B5F" w:rsidRDefault="00960B5F" w:rsidP="00960B5F">
      <w:pPr>
        <w:rPr>
          <w:rFonts w:ascii="Arial" w:hAnsi="Arial" w:cs="Arial"/>
        </w:rPr>
      </w:pPr>
    </w:p>
    <w:p w14:paraId="6EE30048" w14:textId="158EAB91" w:rsidR="00960B5F" w:rsidRPr="00960B5F" w:rsidRDefault="00960B5F" w:rsidP="00960B5F">
      <w:pPr>
        <w:rPr>
          <w:rFonts w:ascii="Arial" w:hAnsi="Arial" w:cs="Arial"/>
        </w:rPr>
      </w:pPr>
      <w:r w:rsidRPr="00960B5F">
        <w:rPr>
          <w:rFonts w:ascii="Arial" w:hAnsi="Arial" w:cs="Arial"/>
        </w:rPr>
        <w:t>________________________________________________________________________</w:t>
      </w:r>
    </w:p>
    <w:p w14:paraId="5FDAFB2E" w14:textId="77777777" w:rsidR="00960B5F" w:rsidRPr="00960B5F" w:rsidRDefault="00960B5F" w:rsidP="00960B5F">
      <w:pPr>
        <w:jc w:val="both"/>
        <w:rPr>
          <w:rFonts w:ascii="Arial" w:hAnsi="Arial" w:cs="Arial"/>
        </w:rPr>
      </w:pPr>
    </w:p>
    <w:p w14:paraId="4C2E2854" w14:textId="5F663653" w:rsidR="00960B5F" w:rsidRPr="00960B5F" w:rsidRDefault="00960B5F" w:rsidP="00960B5F">
      <w:pPr>
        <w:jc w:val="both"/>
        <w:rPr>
          <w:rFonts w:ascii="Arial" w:hAnsi="Arial" w:cs="Arial"/>
        </w:rPr>
      </w:pPr>
      <w:r w:rsidRPr="00960B5F">
        <w:rPr>
          <w:rFonts w:ascii="Arial" w:hAnsi="Arial" w:cs="Arial"/>
        </w:rPr>
        <w:t>A tal fine</w:t>
      </w:r>
      <w:r>
        <w:rPr>
          <w:rFonts w:ascii="Arial" w:hAnsi="Arial" w:cs="Arial"/>
        </w:rPr>
        <w:t>,</w:t>
      </w:r>
      <w:r w:rsidRPr="00960B5F">
        <w:rPr>
          <w:rFonts w:ascii="Arial" w:hAnsi="Arial" w:cs="Arial"/>
        </w:rPr>
        <w:t xml:space="preserve"> ai sensi degli artt. 46 e 47 del D.P.R. </w:t>
      </w:r>
      <w:r>
        <w:rPr>
          <w:rFonts w:ascii="Arial" w:hAnsi="Arial" w:cs="Arial"/>
        </w:rPr>
        <w:t>4</w:t>
      </w:r>
      <w:r w:rsidRPr="00960B5F">
        <w:rPr>
          <w:rFonts w:ascii="Arial" w:hAnsi="Arial" w:cs="Arial"/>
        </w:rPr>
        <w:t>45</w:t>
      </w:r>
      <w:r>
        <w:rPr>
          <w:rFonts w:ascii="Arial" w:hAnsi="Arial" w:cs="Arial"/>
        </w:rPr>
        <w:t>/2000</w:t>
      </w:r>
      <w:r w:rsidRPr="00960B5F">
        <w:rPr>
          <w:rFonts w:ascii="Arial" w:hAnsi="Arial" w:cs="Arial"/>
        </w:rPr>
        <w:t>, consapevole delle sanzioni penali previste dall’articolo 76 del citato D.P.R. 445/2000, per le ipotesi di falsità in atti e dichiarazioni mendaci ivi indicate, il sottoscritto operatore economico:</w:t>
      </w:r>
    </w:p>
    <w:p w14:paraId="381E0E58" w14:textId="77777777" w:rsidR="004426F2" w:rsidRDefault="004426F2" w:rsidP="00960B5F">
      <w:pPr>
        <w:jc w:val="center"/>
        <w:rPr>
          <w:rFonts w:ascii="Arial" w:hAnsi="Arial" w:cs="Arial"/>
          <w:b/>
          <w:bCs/>
        </w:rPr>
      </w:pPr>
    </w:p>
    <w:p w14:paraId="53B9A9A5" w14:textId="5C655FEE" w:rsidR="00960B5F" w:rsidRPr="005619BE" w:rsidRDefault="00960B5F" w:rsidP="00960B5F">
      <w:pPr>
        <w:jc w:val="center"/>
        <w:rPr>
          <w:rFonts w:ascii="Arial" w:hAnsi="Arial" w:cs="Arial"/>
          <w:b/>
          <w:bCs/>
        </w:rPr>
      </w:pPr>
      <w:r w:rsidRPr="005619BE">
        <w:rPr>
          <w:rFonts w:ascii="Arial" w:hAnsi="Arial" w:cs="Arial"/>
          <w:b/>
          <w:bCs/>
        </w:rPr>
        <w:t>DICHIARA</w:t>
      </w:r>
    </w:p>
    <w:p w14:paraId="14ADFF9A" w14:textId="77777777" w:rsidR="00960B5F" w:rsidRPr="005619BE" w:rsidRDefault="00960B5F" w:rsidP="00960B5F">
      <w:pPr>
        <w:jc w:val="center"/>
        <w:rPr>
          <w:rFonts w:ascii="Arial" w:hAnsi="Arial" w:cs="Arial"/>
        </w:rPr>
      </w:pPr>
    </w:p>
    <w:p w14:paraId="7233768F" w14:textId="3AF3FB3D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non è stata pronunciata: per uno dei seguenti reati sentenza definitiva o decreto penale di condanna divenuto irrevocabile, per uno dei delitti di cui all’art. 94 del </w:t>
      </w:r>
      <w:proofErr w:type="spellStart"/>
      <w:r w:rsidRPr="005619BE">
        <w:rPr>
          <w:rFonts w:ascii="Arial" w:hAnsi="Arial" w:cs="Arial"/>
        </w:rPr>
        <w:t>D.Lgs.</w:t>
      </w:r>
      <w:proofErr w:type="spellEnd"/>
      <w:r w:rsidRPr="005619BE">
        <w:rPr>
          <w:rFonts w:ascii="Arial" w:hAnsi="Arial" w:cs="Arial"/>
        </w:rPr>
        <w:t xml:space="preserve"> 36/2023, e precisamente:</w:t>
      </w:r>
    </w:p>
    <w:p w14:paraId="3B582DF5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a) delitti, consumati o tentati, di cui agli articoli 416, 416-bis del codice penale oppure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291-quater del testo unico delle disposizioni legislative in materia doganale, di cui al decreto del Presidente della Repubblica 23 gennaio 1973, n. 43 e dall’articolo 452-quaterdieces del codice penale in quanto riconducibili alla partecipazione a un’organizzazione criminale, quale definita all’articolo 2 della decisione quadro 2008/841/GAI del Consiglio;</w:t>
      </w:r>
    </w:p>
    <w:p w14:paraId="40E7D9F5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b) delitti, consumati o tentati, di cui agli articoli 317, 318, 319, 319-ter, 319-quater, 320, 321, 322, 322-bis, 346-bis, 353, 353-bis, 354, 355 e 356 del </w:t>
      </w:r>
      <w:proofErr w:type="gramStart"/>
      <w:r w:rsidRPr="005619BE">
        <w:rPr>
          <w:rFonts w:ascii="Arial" w:hAnsi="Arial" w:cs="Arial"/>
        </w:rPr>
        <w:t>codice penale</w:t>
      </w:r>
      <w:proofErr w:type="gramEnd"/>
      <w:r w:rsidRPr="005619BE">
        <w:rPr>
          <w:rFonts w:ascii="Arial" w:hAnsi="Arial" w:cs="Arial"/>
        </w:rPr>
        <w:t xml:space="preserve"> nonché all’articolo 2635 del codice civile;</w:t>
      </w:r>
    </w:p>
    <w:p w14:paraId="19A1708F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c) false comunicazioni sociali di cui agli articoli 2621 e 2622 del </w:t>
      </w:r>
      <w:proofErr w:type="gramStart"/>
      <w:r w:rsidRPr="005619BE">
        <w:rPr>
          <w:rFonts w:ascii="Arial" w:hAnsi="Arial" w:cs="Arial"/>
        </w:rPr>
        <w:t>codice civile</w:t>
      </w:r>
      <w:proofErr w:type="gramEnd"/>
      <w:r w:rsidRPr="005619BE">
        <w:rPr>
          <w:rFonts w:ascii="Arial" w:hAnsi="Arial" w:cs="Arial"/>
        </w:rPr>
        <w:t>;</w:t>
      </w:r>
    </w:p>
    <w:p w14:paraId="6167EEA5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d) frode ai sensi dell’articolo 1 della convenzione relativa alla tutela degli interessi finanziari delle Comunità europee del 26 </w:t>
      </w:r>
      <w:proofErr w:type="gramStart"/>
      <w:r w:rsidRPr="005619BE">
        <w:rPr>
          <w:rFonts w:ascii="Arial" w:hAnsi="Arial" w:cs="Arial"/>
        </w:rPr>
        <w:t>Luglio</w:t>
      </w:r>
      <w:proofErr w:type="gramEnd"/>
      <w:r w:rsidRPr="005619BE">
        <w:rPr>
          <w:rFonts w:ascii="Arial" w:hAnsi="Arial" w:cs="Arial"/>
        </w:rPr>
        <w:t xml:space="preserve"> 1995;</w:t>
      </w:r>
    </w:p>
    <w:p w14:paraId="6B3B21D5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568DC5D0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f) delitti di cui agli articoli 648-bis, 648-ter e 648-ter.1 del </w:t>
      </w:r>
      <w:proofErr w:type="gramStart"/>
      <w:r w:rsidRPr="005619BE">
        <w:rPr>
          <w:rFonts w:ascii="Arial" w:hAnsi="Arial" w:cs="Arial"/>
        </w:rPr>
        <w:t>codice penale</w:t>
      </w:r>
      <w:proofErr w:type="gramEnd"/>
      <w:r w:rsidRPr="005619BE">
        <w:rPr>
          <w:rFonts w:ascii="Arial" w:hAnsi="Arial" w:cs="Arial"/>
        </w:rPr>
        <w:t>, riciclaggio di proventi di attività criminose o finanziamento del terrorismo, quali definiti all’articolo 1 del decreto legislativo 22 giugno 2007, n. 109;</w:t>
      </w:r>
    </w:p>
    <w:p w14:paraId="17EAA9E3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g) sfruttamento del lavoro minorile e altre forme di tratta di esseri umani definite con il decreto legislativo 4 marzo 2014, n.24;</w:t>
      </w:r>
    </w:p>
    <w:p w14:paraId="20841D78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h) ogni altro delitto da cui derivi, quale pena accessoria, l’incapacità di contrattare con la pubblica</w:t>
      </w:r>
    </w:p>
    <w:p w14:paraId="076B3A52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lastRenderedPageBreak/>
        <w:t>amministrazione.</w:t>
      </w:r>
    </w:p>
    <w:p w14:paraId="37A91855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Dichiara altresì:</w:t>
      </w:r>
    </w:p>
    <w:p w14:paraId="6D1745B9" w14:textId="6C0EA5C8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1. che non sussistono cause di decadenza, di sospensione o di divieto previste dall’art. 67 del </w:t>
      </w:r>
      <w:proofErr w:type="spellStart"/>
      <w:r w:rsidRPr="005619BE">
        <w:rPr>
          <w:rFonts w:ascii="Arial" w:hAnsi="Arial" w:cs="Arial"/>
        </w:rPr>
        <w:t>D.Lgs.</w:t>
      </w:r>
      <w:proofErr w:type="spellEnd"/>
      <w:r w:rsidRPr="005619BE">
        <w:rPr>
          <w:rFonts w:ascii="Arial" w:hAnsi="Arial" w:cs="Arial"/>
        </w:rPr>
        <w:t xml:space="preserve"> 159/2011 o di un tentativo di infiltrazione mafiosa di cui all’art. 84, comma 4, del medesimo decreto;</w:t>
      </w:r>
    </w:p>
    <w:p w14:paraId="30DACA09" w14:textId="09A51A01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2. di non aver commesso violazioni gravi, definitivamente accertate, rispetto gli obblighi relativi al pagamento delle imposte e tasse o dei contributi previdenziali, secondo la legislazione italiana o quella dello Stato in cui è stabilito (art. 94, comma 6, </w:t>
      </w:r>
      <w:proofErr w:type="spellStart"/>
      <w:r w:rsidRPr="005619BE">
        <w:rPr>
          <w:rFonts w:ascii="Arial" w:hAnsi="Arial" w:cs="Arial"/>
        </w:rPr>
        <w:t>D.Lgs.</w:t>
      </w:r>
      <w:proofErr w:type="spellEnd"/>
      <w:r w:rsidRPr="005619BE">
        <w:rPr>
          <w:rFonts w:ascii="Arial" w:hAnsi="Arial" w:cs="Arial"/>
        </w:rPr>
        <w:t xml:space="preserve"> 36/2023);</w:t>
      </w:r>
    </w:p>
    <w:p w14:paraId="5485909D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3. di non aver commesso gravi infrazioni debitamente accertate alle norme in materia di salute e sicurezza sul lavoro, nonché agli obblighi in materia ambientale e sociale e del lavoro stabilite dalla normativa europea e nazionale dai contratti collettivo o dalle disposizioni internazionali elencate nell’allegato X alla direttiva 2014/24/UE del Parlamento Europeo del 26 febbraio 2014;</w:t>
      </w:r>
    </w:p>
    <w:p w14:paraId="2309AC9B" w14:textId="32AFBCD8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4. che la propria partecipazione alla </w:t>
      </w:r>
      <w:r w:rsidR="004426F2">
        <w:rPr>
          <w:rFonts w:ascii="Arial" w:hAnsi="Arial" w:cs="Arial"/>
        </w:rPr>
        <w:t>procedura</w:t>
      </w:r>
      <w:r w:rsidRPr="005619BE">
        <w:rPr>
          <w:rFonts w:ascii="Arial" w:hAnsi="Arial" w:cs="Arial"/>
        </w:rPr>
        <w:t xml:space="preserve"> non determini una situazione di conflitto di interesse di cui all’articolo 16 non diversamente risolvibile;</w:t>
      </w:r>
    </w:p>
    <w:p w14:paraId="452F7A6B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5. che non sussiste una distorsione della concorrenza derivante dal precedente coinvolgimento degli operatori economici nella preparazione della procedura dell’appalto che non possa essere risolta con misure meno intrusive;</w:t>
      </w:r>
    </w:p>
    <w:p w14:paraId="497838FB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6. che non sussistono rilevanti indizi tali da far ritenere che le offerte degli operatori economici siano imputabili ad un unico centro decisionale a cagione di accordi intercorsi con altri operatori economici partecipanti alla stessa gara;</w:t>
      </w:r>
    </w:p>
    <w:p w14:paraId="242ED46B" w14:textId="2519A4AF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7. di non aver commesso un illecito professionale grave, tale da rendere dubbia la sua integrità o affidabilità, dimostrato dalla stazione appaltante con mezzi adeguati (art</w:t>
      </w:r>
      <w:r w:rsidR="004426F2">
        <w:rPr>
          <w:rFonts w:ascii="Arial" w:hAnsi="Arial" w:cs="Arial"/>
        </w:rPr>
        <w:t>.</w:t>
      </w:r>
      <w:r w:rsidRPr="005619BE">
        <w:rPr>
          <w:rFonts w:ascii="Arial" w:hAnsi="Arial" w:cs="Arial"/>
        </w:rPr>
        <w:t xml:space="preserve"> 98);</w:t>
      </w:r>
    </w:p>
    <w:p w14:paraId="3397E18B" w14:textId="0C81A194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8. di non essere destinatario della sanzione interdittiva di cui all’art</w:t>
      </w:r>
      <w:r w:rsidR="004426F2">
        <w:rPr>
          <w:rFonts w:ascii="Arial" w:hAnsi="Arial" w:cs="Arial"/>
        </w:rPr>
        <w:t>.</w:t>
      </w:r>
      <w:r w:rsidRPr="005619BE">
        <w:rPr>
          <w:rFonts w:ascii="Arial" w:hAnsi="Arial" w:cs="Arial"/>
        </w:rPr>
        <w:t xml:space="preserve"> 9, comma 2, lettera c), del </w:t>
      </w:r>
      <w:proofErr w:type="spellStart"/>
      <w:r w:rsidR="004426F2">
        <w:rPr>
          <w:rFonts w:ascii="Arial" w:hAnsi="Arial" w:cs="Arial"/>
        </w:rPr>
        <w:t>D.Lgs</w:t>
      </w:r>
      <w:proofErr w:type="spellEnd"/>
      <w:r w:rsidRPr="005619BE">
        <w:rPr>
          <w:rFonts w:ascii="Arial" w:hAnsi="Arial" w:cs="Arial"/>
        </w:rPr>
        <w:t xml:space="preserve"> 231</w:t>
      </w:r>
      <w:r w:rsidR="004426F2">
        <w:rPr>
          <w:rFonts w:ascii="Arial" w:hAnsi="Arial" w:cs="Arial"/>
        </w:rPr>
        <w:t>/2001</w:t>
      </w:r>
      <w:r w:rsidRPr="005619BE">
        <w:rPr>
          <w:rFonts w:ascii="Arial" w:hAnsi="Arial" w:cs="Arial"/>
        </w:rPr>
        <w:t xml:space="preserve">, o di altra sanzione che comporta il divieto di contrarre con la </w:t>
      </w:r>
      <w:r w:rsidR="004426F2">
        <w:rPr>
          <w:rFonts w:ascii="Arial" w:hAnsi="Arial" w:cs="Arial"/>
        </w:rPr>
        <w:t>P</w:t>
      </w:r>
      <w:r w:rsidRPr="005619BE">
        <w:rPr>
          <w:rFonts w:ascii="Arial" w:hAnsi="Arial" w:cs="Arial"/>
        </w:rPr>
        <w:t xml:space="preserve">ubblica </w:t>
      </w:r>
      <w:r w:rsidR="004426F2">
        <w:rPr>
          <w:rFonts w:ascii="Arial" w:hAnsi="Arial" w:cs="Arial"/>
        </w:rPr>
        <w:t>A</w:t>
      </w:r>
      <w:r w:rsidRPr="005619BE">
        <w:rPr>
          <w:rFonts w:ascii="Arial" w:hAnsi="Arial" w:cs="Arial"/>
        </w:rPr>
        <w:t>mministrazione, compresi i provvedimenti interdittivi di cui all’art</w:t>
      </w:r>
      <w:r w:rsidR="004426F2">
        <w:rPr>
          <w:rFonts w:ascii="Arial" w:hAnsi="Arial" w:cs="Arial"/>
        </w:rPr>
        <w:t>.</w:t>
      </w:r>
      <w:r w:rsidRPr="005619BE">
        <w:rPr>
          <w:rFonts w:ascii="Arial" w:hAnsi="Arial" w:cs="Arial"/>
        </w:rPr>
        <w:t xml:space="preserve"> 14 del </w:t>
      </w:r>
      <w:proofErr w:type="spellStart"/>
      <w:r w:rsidR="004426F2">
        <w:rPr>
          <w:rFonts w:ascii="Arial" w:hAnsi="Arial" w:cs="Arial"/>
        </w:rPr>
        <w:t>D.Lgs</w:t>
      </w:r>
      <w:proofErr w:type="spellEnd"/>
      <w:r w:rsidR="004426F2">
        <w:rPr>
          <w:rFonts w:ascii="Arial" w:hAnsi="Arial" w:cs="Arial"/>
        </w:rPr>
        <w:t xml:space="preserve"> </w:t>
      </w:r>
      <w:r w:rsidRPr="005619BE">
        <w:rPr>
          <w:rFonts w:ascii="Arial" w:hAnsi="Arial" w:cs="Arial"/>
        </w:rPr>
        <w:t>81</w:t>
      </w:r>
      <w:r w:rsidR="004426F2">
        <w:rPr>
          <w:rFonts w:ascii="Arial" w:hAnsi="Arial" w:cs="Arial"/>
        </w:rPr>
        <w:t>/2008</w:t>
      </w:r>
      <w:r w:rsidRPr="005619BE">
        <w:rPr>
          <w:rFonts w:ascii="Arial" w:hAnsi="Arial" w:cs="Arial"/>
        </w:rPr>
        <w:t>;</w:t>
      </w:r>
    </w:p>
    <w:p w14:paraId="64B44EB6" w14:textId="1489C24B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9. di non essere sottoposto a liquidazione giudiziale o di non trovarsi in stato di liquidazione coatta o di concordato preventivo o che non sia in corso nei suoi confronti un procedimento per l’accesso a una di tali procedure, fermo restando quanto previsto dall’art</w:t>
      </w:r>
      <w:r w:rsidR="004426F2">
        <w:rPr>
          <w:rFonts w:ascii="Arial" w:hAnsi="Arial" w:cs="Arial"/>
        </w:rPr>
        <w:t>.</w:t>
      </w:r>
      <w:r w:rsidRPr="005619BE">
        <w:rPr>
          <w:rFonts w:ascii="Arial" w:hAnsi="Arial" w:cs="Arial"/>
        </w:rPr>
        <w:t xml:space="preserve"> 95 del codice della crisi di impresa e dell’insolvenza, di cui al </w:t>
      </w:r>
      <w:proofErr w:type="spellStart"/>
      <w:r w:rsidR="004426F2">
        <w:rPr>
          <w:rFonts w:ascii="Arial" w:hAnsi="Arial" w:cs="Arial"/>
        </w:rPr>
        <w:t>D.Lgs</w:t>
      </w:r>
      <w:proofErr w:type="spellEnd"/>
      <w:r w:rsidR="004426F2">
        <w:rPr>
          <w:rFonts w:ascii="Arial" w:hAnsi="Arial" w:cs="Arial"/>
        </w:rPr>
        <w:t xml:space="preserve"> </w:t>
      </w:r>
      <w:r w:rsidRPr="005619BE">
        <w:rPr>
          <w:rFonts w:ascii="Arial" w:hAnsi="Arial" w:cs="Arial"/>
        </w:rPr>
        <w:t>14</w:t>
      </w:r>
      <w:r w:rsidR="004426F2">
        <w:rPr>
          <w:rFonts w:ascii="Arial" w:hAnsi="Arial" w:cs="Arial"/>
        </w:rPr>
        <w:t>/2019</w:t>
      </w:r>
      <w:r w:rsidRPr="005619BE">
        <w:rPr>
          <w:rFonts w:ascii="Arial" w:hAnsi="Arial" w:cs="Arial"/>
        </w:rPr>
        <w:t xml:space="preserve">, dall’articolo 186-bis, comma 5, del </w:t>
      </w:r>
      <w:r w:rsidR="004426F2">
        <w:rPr>
          <w:rFonts w:ascii="Arial" w:hAnsi="Arial" w:cs="Arial"/>
        </w:rPr>
        <w:t>R.D.</w:t>
      </w:r>
      <w:r w:rsidRPr="005619BE">
        <w:rPr>
          <w:rFonts w:ascii="Arial" w:hAnsi="Arial" w:cs="Arial"/>
        </w:rPr>
        <w:t xml:space="preserve"> 267</w:t>
      </w:r>
      <w:r w:rsidR="004426F2">
        <w:rPr>
          <w:rFonts w:ascii="Arial" w:hAnsi="Arial" w:cs="Arial"/>
        </w:rPr>
        <w:t>/1942</w:t>
      </w:r>
      <w:r w:rsidRPr="005619BE">
        <w:rPr>
          <w:rFonts w:ascii="Arial" w:hAnsi="Arial" w:cs="Arial"/>
        </w:rPr>
        <w:t> e dall’art</w:t>
      </w:r>
      <w:r w:rsidR="004426F2">
        <w:rPr>
          <w:rFonts w:ascii="Arial" w:hAnsi="Arial" w:cs="Arial"/>
        </w:rPr>
        <w:t>.</w:t>
      </w:r>
      <w:r w:rsidRPr="005619BE">
        <w:rPr>
          <w:rFonts w:ascii="Arial" w:hAnsi="Arial" w:cs="Arial"/>
        </w:rPr>
        <w:t xml:space="preserve"> 124 del codice. L’esclusione non opera se, entro la data dell’aggiudicazione, sono stati adottati i provvedimenti di cui all’articolo 186-bis, comma 5, del </w:t>
      </w:r>
      <w:r w:rsidR="004426F2">
        <w:rPr>
          <w:rFonts w:ascii="Arial" w:hAnsi="Arial" w:cs="Arial"/>
        </w:rPr>
        <w:t>R.D.</w:t>
      </w:r>
      <w:r w:rsidRPr="005619BE">
        <w:rPr>
          <w:rFonts w:ascii="Arial" w:hAnsi="Arial" w:cs="Arial"/>
        </w:rPr>
        <w:t xml:space="preserve"> 267</w:t>
      </w:r>
      <w:r w:rsidR="004426F2">
        <w:rPr>
          <w:rFonts w:ascii="Arial" w:hAnsi="Arial" w:cs="Arial"/>
        </w:rPr>
        <w:t>/1942</w:t>
      </w:r>
      <w:r w:rsidRPr="005619BE">
        <w:rPr>
          <w:rFonts w:ascii="Arial" w:hAnsi="Arial" w:cs="Arial"/>
        </w:rPr>
        <w:t> e all’art</w:t>
      </w:r>
      <w:r w:rsidR="004426F2">
        <w:rPr>
          <w:rFonts w:ascii="Arial" w:hAnsi="Arial" w:cs="Arial"/>
        </w:rPr>
        <w:t>.</w:t>
      </w:r>
      <w:r w:rsidRPr="005619BE">
        <w:rPr>
          <w:rFonts w:ascii="Arial" w:hAnsi="Arial" w:cs="Arial"/>
        </w:rPr>
        <w:t xml:space="preserve"> 95, commi 3 e 4, del codice di cui al </w:t>
      </w:r>
      <w:proofErr w:type="spellStart"/>
      <w:r w:rsidR="004426F2">
        <w:rPr>
          <w:rFonts w:ascii="Arial" w:hAnsi="Arial" w:cs="Arial"/>
        </w:rPr>
        <w:t>D.Lgs</w:t>
      </w:r>
      <w:proofErr w:type="spellEnd"/>
      <w:r w:rsidRPr="005619BE">
        <w:rPr>
          <w:rFonts w:ascii="Arial" w:hAnsi="Arial" w:cs="Arial"/>
        </w:rPr>
        <w:t xml:space="preserve"> 14</w:t>
      </w:r>
      <w:r w:rsidR="004426F2">
        <w:rPr>
          <w:rFonts w:ascii="Arial" w:hAnsi="Arial" w:cs="Arial"/>
        </w:rPr>
        <w:t>/</w:t>
      </w:r>
      <w:r w:rsidRPr="005619BE">
        <w:rPr>
          <w:rFonts w:ascii="Arial" w:hAnsi="Arial" w:cs="Arial"/>
        </w:rPr>
        <w:t>2019, a meno che non intervengano ulteriori circostanze escludenti relative alle procedure concorsuali;</w:t>
      </w:r>
    </w:p>
    <w:p w14:paraId="743C8550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10. di non essere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informatico;</w:t>
      </w:r>
    </w:p>
    <w:p w14:paraId="50D34F2A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>11. che nei propri confronti non risultano iscrizioni nel casellario informatico tenuto dall’ANAC per aver presentato false dichiarazioni o falsa documentazione ai fini del rilascio dell’attestazione di qualificazione, per il periodo durante il quale perdura l’iscrizione;</w:t>
      </w:r>
    </w:p>
    <w:p w14:paraId="5590D6E6" w14:textId="7EA9AE95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12. di aver presentato la certificazione di cui all’art. 17 della </w:t>
      </w:r>
      <w:r w:rsidR="004426F2">
        <w:rPr>
          <w:rFonts w:ascii="Arial" w:hAnsi="Arial" w:cs="Arial"/>
        </w:rPr>
        <w:t>L</w:t>
      </w:r>
      <w:r w:rsidRPr="005619BE">
        <w:rPr>
          <w:rFonts w:ascii="Arial" w:hAnsi="Arial" w:cs="Arial"/>
        </w:rPr>
        <w:t>egge 68</w:t>
      </w:r>
      <w:r w:rsidR="004426F2">
        <w:rPr>
          <w:rFonts w:ascii="Arial" w:hAnsi="Arial" w:cs="Arial"/>
        </w:rPr>
        <w:t>/1999</w:t>
      </w:r>
      <w:r w:rsidRPr="005619BE">
        <w:rPr>
          <w:rFonts w:ascii="Arial" w:hAnsi="Arial" w:cs="Arial"/>
        </w:rPr>
        <w:t xml:space="preserve"> ovvero abbia presentato dichiarazione sostitutiva della sussistenza del medesimo requisito;</w:t>
      </w:r>
    </w:p>
    <w:p w14:paraId="30910AD3" w14:textId="793220B6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13. in relazione alle procedure afferenti agli investimenti pubblici finanziati, in tutto o in parte, con le risorse previste dal </w:t>
      </w:r>
      <w:r w:rsidR="004426F2">
        <w:rPr>
          <w:rFonts w:ascii="Arial" w:hAnsi="Arial" w:cs="Arial"/>
        </w:rPr>
        <w:t>R</w:t>
      </w:r>
      <w:r w:rsidRPr="005619BE">
        <w:rPr>
          <w:rFonts w:ascii="Arial" w:hAnsi="Arial" w:cs="Arial"/>
        </w:rPr>
        <w:t xml:space="preserve">egolamento (UE)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di aver prodotto, al momento della presentazione della domanda di partecipazione o dell’offerta, copia dell’ultimo rapporto redatto, con attestazione della sua conformità a quello trasmesso </w:t>
      </w:r>
      <w:r w:rsidRPr="005619BE">
        <w:rPr>
          <w:rFonts w:ascii="Arial" w:hAnsi="Arial" w:cs="Arial"/>
        </w:rPr>
        <w:lastRenderedPageBreak/>
        <w:t>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47590F41" w14:textId="77777777" w:rsidR="00960B5F" w:rsidRPr="005619BE" w:rsidRDefault="00960B5F" w:rsidP="00960B5F">
      <w:pPr>
        <w:jc w:val="both"/>
        <w:rPr>
          <w:rFonts w:ascii="Arial" w:hAnsi="Arial" w:cs="Arial"/>
        </w:rPr>
      </w:pPr>
      <w:r w:rsidRPr="005619BE">
        <w:rPr>
          <w:rFonts w:ascii="Arial" w:hAnsi="Arial" w:cs="Arial"/>
        </w:rPr>
        <w:t xml:space="preserve">14. l’inesistenza della specifica causa ostativa prevista dall’art. 53, comma 16 ter, del </w:t>
      </w:r>
      <w:proofErr w:type="spellStart"/>
      <w:r w:rsidRPr="005619BE">
        <w:rPr>
          <w:rFonts w:ascii="Arial" w:hAnsi="Arial" w:cs="Arial"/>
        </w:rPr>
        <w:t>D.Lgs</w:t>
      </w:r>
      <w:proofErr w:type="spellEnd"/>
      <w:r w:rsidRPr="005619BE">
        <w:rPr>
          <w:rFonts w:ascii="Arial" w:hAnsi="Arial" w:cs="Arial"/>
        </w:rPr>
        <w:t xml:space="preserve"> 165/2001 come introdotta dall’art. 1, comma 42, della L. 190/2012.</w:t>
      </w:r>
    </w:p>
    <w:p w14:paraId="2711908C" w14:textId="77777777" w:rsidR="00AA17F2" w:rsidRDefault="00AA17F2">
      <w:pPr>
        <w:rPr>
          <w:rFonts w:ascii="Arial" w:hAnsi="Arial" w:cs="Arial"/>
        </w:rPr>
      </w:pPr>
    </w:p>
    <w:p w14:paraId="123F7BD9" w14:textId="77777777" w:rsidR="004426F2" w:rsidRPr="004426F2" w:rsidRDefault="004426F2" w:rsidP="004426F2">
      <w:pPr>
        <w:jc w:val="both"/>
        <w:rPr>
          <w:rFonts w:ascii="Arial" w:hAnsi="Arial" w:cs="Arial"/>
          <w:b/>
          <w:bCs/>
        </w:rPr>
      </w:pPr>
      <w:r w:rsidRPr="004426F2">
        <w:rPr>
          <w:rFonts w:ascii="Arial" w:hAnsi="Arial" w:cs="Arial"/>
          <w:b/>
          <w:bCs/>
        </w:rPr>
        <w:t>ALTRI AMMINISTRATORI e DIRETTORI TECNICI</w:t>
      </w:r>
    </w:p>
    <w:p w14:paraId="287EF5B2" w14:textId="77777777" w:rsidR="004426F2" w:rsidRPr="004426F2" w:rsidRDefault="004426F2" w:rsidP="004426F2">
      <w:pPr>
        <w:jc w:val="both"/>
        <w:rPr>
          <w:rFonts w:ascii="Arial" w:hAnsi="Arial" w:cs="Arial"/>
        </w:rPr>
      </w:pPr>
      <w:r w:rsidRPr="004426F2">
        <w:rPr>
          <w:rFonts w:ascii="Arial" w:hAnsi="Arial" w:cs="Arial"/>
        </w:rPr>
        <w:t>e) che, oltre al sottoscritto, i soci (nel caso di società in nome collettivo) ovvero i soci accomandatari (nel caso di società in accomandita semplice) ovvero gli altri Amministratori muniti di potere di rappresentanza ed i direttori tecnici dell’impresa sono:</w:t>
      </w:r>
    </w:p>
    <w:p w14:paraId="25FDE7E9" w14:textId="34F4B224" w:rsidR="004426F2" w:rsidRPr="004426F2" w:rsidRDefault="004426F2" w:rsidP="004426F2">
      <w:pPr>
        <w:jc w:val="both"/>
        <w:rPr>
          <w:rFonts w:ascii="Arial" w:hAnsi="Arial" w:cs="Arial"/>
        </w:rPr>
      </w:pPr>
      <w:r w:rsidRPr="004426F2">
        <w:rPr>
          <w:rFonts w:ascii="Arial" w:hAnsi="Arial" w:cs="Arial"/>
        </w:rPr>
        <w:t>1. Cognome e nome ___________________________________________ nato a _________________(_____)</w:t>
      </w:r>
      <w:r w:rsidR="00F5623A">
        <w:rPr>
          <w:rFonts w:ascii="Arial" w:hAnsi="Arial" w:cs="Arial"/>
        </w:rPr>
        <w:t xml:space="preserve"> </w:t>
      </w:r>
      <w:r w:rsidRPr="004426F2">
        <w:rPr>
          <w:rFonts w:ascii="Arial" w:hAnsi="Arial" w:cs="Arial"/>
        </w:rPr>
        <w:t>il__________________ residente a __________________(_____) in via ____________________</w:t>
      </w:r>
      <w:r w:rsidR="00F5623A">
        <w:rPr>
          <w:rFonts w:ascii="Arial" w:hAnsi="Arial" w:cs="Arial"/>
        </w:rPr>
        <w:t>______________</w:t>
      </w:r>
      <w:r w:rsidRPr="004426F2">
        <w:rPr>
          <w:rFonts w:ascii="Arial" w:hAnsi="Arial" w:cs="Arial"/>
        </w:rPr>
        <w:t xml:space="preserve"> n._______</w:t>
      </w:r>
    </w:p>
    <w:p w14:paraId="18B69F14" w14:textId="45CD9E30" w:rsidR="004426F2" w:rsidRPr="004426F2" w:rsidRDefault="004426F2" w:rsidP="004426F2">
      <w:pPr>
        <w:jc w:val="both"/>
        <w:rPr>
          <w:rFonts w:ascii="Arial" w:hAnsi="Arial" w:cs="Arial"/>
        </w:rPr>
      </w:pPr>
      <w:r w:rsidRPr="004426F2">
        <w:rPr>
          <w:rFonts w:ascii="Arial" w:hAnsi="Arial" w:cs="Arial"/>
        </w:rPr>
        <w:t>Codice fiscale______________________________________ carica ricoperta_</w:t>
      </w:r>
      <w:r w:rsidR="00F5623A">
        <w:rPr>
          <w:rFonts w:ascii="Arial" w:hAnsi="Arial" w:cs="Arial"/>
        </w:rPr>
        <w:t>_____________________________________</w:t>
      </w:r>
      <w:r w:rsidRPr="004426F2">
        <w:rPr>
          <w:rFonts w:ascii="Arial" w:hAnsi="Arial" w:cs="Arial"/>
        </w:rPr>
        <w:t>_______________;</w:t>
      </w:r>
    </w:p>
    <w:p w14:paraId="647925F7" w14:textId="77777777" w:rsidR="00F5623A" w:rsidRPr="004426F2" w:rsidRDefault="004426F2" w:rsidP="00F5623A">
      <w:pPr>
        <w:jc w:val="both"/>
        <w:rPr>
          <w:rFonts w:ascii="Arial" w:hAnsi="Arial" w:cs="Arial"/>
        </w:rPr>
      </w:pPr>
      <w:r w:rsidRPr="004426F2">
        <w:rPr>
          <w:rFonts w:ascii="Arial" w:hAnsi="Arial" w:cs="Arial"/>
        </w:rPr>
        <w:t xml:space="preserve">2. </w:t>
      </w:r>
      <w:r w:rsidR="00F5623A" w:rsidRPr="004426F2">
        <w:rPr>
          <w:rFonts w:ascii="Arial" w:hAnsi="Arial" w:cs="Arial"/>
        </w:rPr>
        <w:t>Cognome e nome ___________________________________________ nato a _________________(_____)</w:t>
      </w:r>
      <w:r w:rsidR="00F5623A">
        <w:rPr>
          <w:rFonts w:ascii="Arial" w:hAnsi="Arial" w:cs="Arial"/>
        </w:rPr>
        <w:t xml:space="preserve"> </w:t>
      </w:r>
      <w:r w:rsidR="00F5623A" w:rsidRPr="004426F2">
        <w:rPr>
          <w:rFonts w:ascii="Arial" w:hAnsi="Arial" w:cs="Arial"/>
        </w:rPr>
        <w:t>il__________________ residente a __________________(_____) in via ____________________</w:t>
      </w:r>
      <w:r w:rsidR="00F5623A">
        <w:rPr>
          <w:rFonts w:ascii="Arial" w:hAnsi="Arial" w:cs="Arial"/>
        </w:rPr>
        <w:t>______________</w:t>
      </w:r>
      <w:r w:rsidR="00F5623A" w:rsidRPr="004426F2">
        <w:rPr>
          <w:rFonts w:ascii="Arial" w:hAnsi="Arial" w:cs="Arial"/>
        </w:rPr>
        <w:t xml:space="preserve"> n._______</w:t>
      </w:r>
    </w:p>
    <w:p w14:paraId="16B27396" w14:textId="77777777" w:rsidR="00F5623A" w:rsidRPr="004426F2" w:rsidRDefault="00F5623A" w:rsidP="00F5623A">
      <w:pPr>
        <w:jc w:val="both"/>
        <w:rPr>
          <w:rFonts w:ascii="Arial" w:hAnsi="Arial" w:cs="Arial"/>
        </w:rPr>
      </w:pPr>
      <w:r w:rsidRPr="004426F2">
        <w:rPr>
          <w:rFonts w:ascii="Arial" w:hAnsi="Arial" w:cs="Arial"/>
        </w:rPr>
        <w:t>Codice fiscale______________________________________ carica ricoperta_</w:t>
      </w:r>
      <w:r>
        <w:rPr>
          <w:rFonts w:ascii="Arial" w:hAnsi="Arial" w:cs="Arial"/>
        </w:rPr>
        <w:t>_____________________________________</w:t>
      </w:r>
      <w:r w:rsidRPr="004426F2">
        <w:rPr>
          <w:rFonts w:ascii="Arial" w:hAnsi="Arial" w:cs="Arial"/>
        </w:rPr>
        <w:t>_______________;</w:t>
      </w:r>
    </w:p>
    <w:p w14:paraId="0CA3989F" w14:textId="77777777" w:rsidR="00F5623A" w:rsidRDefault="00F5623A" w:rsidP="00F5623A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24ADC84A" w14:textId="5B268E68" w:rsidR="004426F2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>f) Di non aver commesso violazioni gravi, definitivamente accertate, rispetto gli obblighi relativi al pagamento delle</w:t>
      </w:r>
      <w:r w:rsidR="00F5623A">
        <w:rPr>
          <w:rFonts w:ascii="Arial" w:hAnsi="Arial" w:cs="Arial"/>
        </w:rPr>
        <w:t xml:space="preserve"> </w:t>
      </w:r>
      <w:r w:rsidRPr="00F5623A">
        <w:rPr>
          <w:rFonts w:ascii="Arial" w:hAnsi="Arial" w:cs="Arial"/>
        </w:rPr>
        <w:t>imposte e tasse o dei contributi previdenziali, secondo la legislazione italiana o quella dello Stato in cui è stabilito</w:t>
      </w:r>
      <w:r w:rsidR="00F5623A">
        <w:rPr>
          <w:rFonts w:ascii="Arial" w:hAnsi="Arial" w:cs="Arial"/>
        </w:rPr>
        <w:t xml:space="preserve"> </w:t>
      </w:r>
      <w:r w:rsidRPr="00F5623A">
        <w:rPr>
          <w:rFonts w:ascii="Arial" w:hAnsi="Arial" w:cs="Arial"/>
        </w:rPr>
        <w:t>(art. 94, comma 6, del D. Lgs. 36/2023).</w:t>
      </w:r>
    </w:p>
    <w:p w14:paraId="2ADFCA77" w14:textId="77777777" w:rsidR="00F5623A" w:rsidRDefault="00F5623A" w:rsidP="004426F2">
      <w:pPr>
        <w:jc w:val="both"/>
        <w:rPr>
          <w:rFonts w:ascii="Arial" w:hAnsi="Arial" w:cs="Arial"/>
        </w:rPr>
      </w:pPr>
    </w:p>
    <w:p w14:paraId="39E99593" w14:textId="71321F18" w:rsidR="004426F2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>Di seguito si indica l’Ufficio/Sede dell’Agenzia delle Entrate a cui rivolgersi per la verifica:</w:t>
      </w:r>
    </w:p>
    <w:p w14:paraId="511C084F" w14:textId="77777777" w:rsidR="004426F2" w:rsidRPr="00F5623A" w:rsidRDefault="004426F2" w:rsidP="004426F2">
      <w:pPr>
        <w:jc w:val="both"/>
        <w:rPr>
          <w:rFonts w:ascii="Arial" w:hAnsi="Arial" w:cs="Arial"/>
        </w:rPr>
      </w:pPr>
    </w:p>
    <w:p w14:paraId="3B77ABB8" w14:textId="2F9A8015" w:rsidR="004426F2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>Ufficio Indirizzo Cap Città</w:t>
      </w:r>
      <w:r w:rsidR="00F5623A">
        <w:rPr>
          <w:rFonts w:ascii="Arial" w:hAnsi="Arial" w:cs="Arial"/>
        </w:rPr>
        <w:t xml:space="preserve"> _________________________________________________</w:t>
      </w:r>
    </w:p>
    <w:p w14:paraId="1EE50797" w14:textId="77777777" w:rsidR="00F5623A" w:rsidRDefault="00F5623A" w:rsidP="004426F2">
      <w:pPr>
        <w:jc w:val="both"/>
        <w:rPr>
          <w:rFonts w:ascii="Arial" w:hAnsi="Arial" w:cs="Arial"/>
        </w:rPr>
      </w:pPr>
    </w:p>
    <w:p w14:paraId="790396B2" w14:textId="2199A894" w:rsidR="004426F2" w:rsidRPr="00F5623A" w:rsidRDefault="004426F2" w:rsidP="004426F2">
      <w:pPr>
        <w:jc w:val="both"/>
        <w:rPr>
          <w:rFonts w:ascii="Arial" w:hAnsi="Arial" w:cs="Arial"/>
        </w:rPr>
      </w:pPr>
      <w:proofErr w:type="spellStart"/>
      <w:r w:rsidRPr="00F5623A">
        <w:rPr>
          <w:rFonts w:ascii="Arial" w:hAnsi="Arial" w:cs="Arial"/>
        </w:rPr>
        <w:t>Pec</w:t>
      </w:r>
      <w:proofErr w:type="spellEnd"/>
      <w:r w:rsidRPr="00F5623A">
        <w:rPr>
          <w:rFonts w:ascii="Arial" w:hAnsi="Arial" w:cs="Arial"/>
        </w:rPr>
        <w:t xml:space="preserve"> Tel. Note</w:t>
      </w:r>
      <w:r w:rsidR="00F5623A">
        <w:rPr>
          <w:rFonts w:ascii="Arial" w:hAnsi="Arial" w:cs="Arial"/>
        </w:rPr>
        <w:t xml:space="preserve"> __________________________________________________________</w:t>
      </w:r>
    </w:p>
    <w:p w14:paraId="4869FA46" w14:textId="77777777" w:rsidR="00F5623A" w:rsidRDefault="00F5623A" w:rsidP="004426F2">
      <w:pPr>
        <w:jc w:val="both"/>
        <w:rPr>
          <w:rFonts w:ascii="Arial" w:hAnsi="Arial" w:cs="Arial"/>
        </w:rPr>
      </w:pPr>
    </w:p>
    <w:p w14:paraId="064364C3" w14:textId="77777777" w:rsidR="00F5623A" w:rsidRDefault="00F5623A" w:rsidP="004426F2">
      <w:pPr>
        <w:jc w:val="both"/>
        <w:rPr>
          <w:rFonts w:ascii="Arial" w:hAnsi="Arial" w:cs="Arial"/>
        </w:rPr>
      </w:pPr>
    </w:p>
    <w:p w14:paraId="19B9173D" w14:textId="54F61706" w:rsidR="004426F2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 xml:space="preserve">g) Dichiara, inoltre, </w:t>
      </w:r>
      <w:r w:rsidR="00F5623A">
        <w:rPr>
          <w:rFonts w:ascii="Arial" w:hAnsi="Arial" w:cs="Arial"/>
        </w:rPr>
        <w:t>il</w:t>
      </w:r>
      <w:r w:rsidRPr="00F5623A">
        <w:rPr>
          <w:rFonts w:ascii="Arial" w:hAnsi="Arial" w:cs="Arial"/>
        </w:rPr>
        <w:t xml:space="preserve"> CCNL applicato:</w:t>
      </w:r>
    </w:p>
    <w:p w14:paraId="09B91E38" w14:textId="77777777" w:rsidR="00F5623A" w:rsidRDefault="00F5623A" w:rsidP="004426F2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D9BD08E" w14:textId="77777777" w:rsidR="00F5623A" w:rsidRDefault="00F5623A" w:rsidP="004426F2">
      <w:pPr>
        <w:jc w:val="both"/>
        <w:rPr>
          <w:rFonts w:ascii="Arial" w:hAnsi="Arial" w:cs="Arial"/>
        </w:rPr>
      </w:pPr>
    </w:p>
    <w:p w14:paraId="6B1AF1D2" w14:textId="000F7F85" w:rsidR="004426F2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  <w:sz w:val="32"/>
          <w:szCs w:val="32"/>
        </w:rPr>
        <w:t></w:t>
      </w:r>
      <w:r w:rsidRPr="00F5623A">
        <w:rPr>
          <w:rFonts w:ascii="Arial" w:hAnsi="Arial" w:cs="Arial"/>
        </w:rPr>
        <w:t xml:space="preserve"> Nel caso di Cooperativa o Consorzio fra cooperative di essere iscritta al n.°__________________ del Registro Prefettizio della Prefettura di ________________________ (_____)</w:t>
      </w:r>
    </w:p>
    <w:p w14:paraId="13682ECC" w14:textId="77777777" w:rsidR="00F5623A" w:rsidRDefault="00F5623A" w:rsidP="004426F2">
      <w:pPr>
        <w:jc w:val="both"/>
        <w:rPr>
          <w:rFonts w:ascii="Arial" w:hAnsi="Arial" w:cs="Arial"/>
        </w:rPr>
      </w:pPr>
    </w:p>
    <w:p w14:paraId="0029DB9D" w14:textId="77777777" w:rsidR="004426F2" w:rsidRPr="006829FB" w:rsidRDefault="004426F2" w:rsidP="004426F2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60DAB55A" w14:textId="450564AB" w:rsidR="004426F2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 xml:space="preserve">h) di accettare, senza condizione o riserva alcuna, tutte le norme e disposizioni contenute nella documentazione di gara (in particolare </w:t>
      </w:r>
      <w:r w:rsidR="00F5623A" w:rsidRPr="00F5623A">
        <w:rPr>
          <w:rFonts w:ascii="Arial" w:hAnsi="Arial" w:cs="Arial"/>
        </w:rPr>
        <w:t xml:space="preserve">l’Avviso </w:t>
      </w:r>
      <w:proofErr w:type="spellStart"/>
      <w:r w:rsidR="00F5623A" w:rsidRPr="00F5623A">
        <w:rPr>
          <w:rFonts w:ascii="Arial" w:hAnsi="Arial" w:cs="Arial"/>
        </w:rPr>
        <w:t>eplorativo</w:t>
      </w:r>
      <w:proofErr w:type="spellEnd"/>
      <w:r w:rsidRPr="00F5623A">
        <w:rPr>
          <w:rFonts w:ascii="Arial" w:hAnsi="Arial" w:cs="Arial"/>
        </w:rPr>
        <w:t xml:space="preserve"> ed il Capitolato speciale);</w:t>
      </w:r>
    </w:p>
    <w:p w14:paraId="72FF5D87" w14:textId="77777777" w:rsidR="00F5623A" w:rsidRPr="00F5623A" w:rsidRDefault="00F5623A" w:rsidP="004426F2">
      <w:pPr>
        <w:jc w:val="both"/>
        <w:rPr>
          <w:rFonts w:ascii="Arial" w:hAnsi="Arial" w:cs="Arial"/>
        </w:rPr>
      </w:pPr>
    </w:p>
    <w:p w14:paraId="416C3B0D" w14:textId="77777777" w:rsidR="004426F2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>i) dichiara di aver preso conoscenza delle condizioni contrattuali e di tutti gli oneri compresi quelli relativi alle disposizioni in materia di sicurezza, di assicurazione, di condizioni di lavoro e di previdenza ed assistenza e di tutte le circostanze generali, particolari e locali, nessuna esclusa ed eccettuata, che possono avere influito o influire sulla determinazione della propria offerta e di giudicare, pertanto, remunerativa l’offerta economica presentata;</w:t>
      </w:r>
    </w:p>
    <w:p w14:paraId="70224586" w14:textId="77777777" w:rsidR="004426F2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lastRenderedPageBreak/>
        <w:t>l) di non aver nulla a pretendere nei confronti della Stazione Appartante nell’eventualità in cui per qualsiasi motivo, non si dovesse procedere all’affidamento;</w:t>
      </w:r>
    </w:p>
    <w:p w14:paraId="1CBCEC3E" w14:textId="77777777" w:rsidR="00F5623A" w:rsidRPr="00F5623A" w:rsidRDefault="00F5623A" w:rsidP="004426F2">
      <w:pPr>
        <w:jc w:val="both"/>
        <w:rPr>
          <w:rFonts w:ascii="Arial" w:hAnsi="Arial" w:cs="Arial"/>
        </w:rPr>
      </w:pPr>
    </w:p>
    <w:p w14:paraId="53B97053" w14:textId="08E18446" w:rsidR="004426F2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 xml:space="preserve">m) dichiara di essere edotto circa gli obblighi derivanti dal </w:t>
      </w:r>
      <w:r w:rsidR="00F5623A">
        <w:rPr>
          <w:rFonts w:ascii="Arial" w:hAnsi="Arial" w:cs="Arial"/>
        </w:rPr>
        <w:t>C</w:t>
      </w:r>
      <w:r w:rsidRPr="00F5623A">
        <w:rPr>
          <w:rFonts w:ascii="Arial" w:hAnsi="Arial" w:cs="Arial"/>
        </w:rPr>
        <w:t xml:space="preserve">odice di </w:t>
      </w:r>
      <w:r w:rsidR="00F5623A">
        <w:rPr>
          <w:rFonts w:ascii="Arial" w:hAnsi="Arial" w:cs="Arial"/>
        </w:rPr>
        <w:t>C</w:t>
      </w:r>
      <w:r w:rsidRPr="00F5623A">
        <w:rPr>
          <w:rFonts w:ascii="Arial" w:hAnsi="Arial" w:cs="Arial"/>
        </w:rPr>
        <w:t xml:space="preserve">omportamento dei dipendenti del Comune di </w:t>
      </w:r>
      <w:r w:rsidR="00F5623A">
        <w:rPr>
          <w:rFonts w:ascii="Arial" w:hAnsi="Arial" w:cs="Arial"/>
        </w:rPr>
        <w:t>Pontoglio</w:t>
      </w:r>
      <w:r w:rsidRPr="00F5623A">
        <w:rPr>
          <w:rFonts w:ascii="Arial" w:hAnsi="Arial" w:cs="Arial"/>
        </w:rPr>
        <w:t xml:space="preserve"> e che il contratto conterrà</w:t>
      </w:r>
      <w:r w:rsidR="00F5623A">
        <w:rPr>
          <w:rFonts w:ascii="Arial" w:hAnsi="Arial" w:cs="Arial"/>
        </w:rPr>
        <w:t xml:space="preserve"> </w:t>
      </w:r>
      <w:r w:rsidRPr="00F5623A">
        <w:rPr>
          <w:rFonts w:ascii="Arial" w:hAnsi="Arial" w:cs="Arial"/>
        </w:rPr>
        <w:t xml:space="preserve">una clausola di risoluzione contrattuale per la violazione dello stesso </w:t>
      </w:r>
      <w:r w:rsidR="00F5623A">
        <w:rPr>
          <w:rFonts w:ascii="Arial" w:hAnsi="Arial" w:cs="Arial"/>
        </w:rPr>
        <w:t>non</w:t>
      </w:r>
      <w:r w:rsidRPr="00F5623A">
        <w:rPr>
          <w:rFonts w:ascii="Arial" w:hAnsi="Arial" w:cs="Arial"/>
        </w:rPr>
        <w:t xml:space="preserve">ché del D.P.R. 62/2013. </w:t>
      </w:r>
    </w:p>
    <w:p w14:paraId="599F2EAA" w14:textId="77777777" w:rsidR="00F5623A" w:rsidRPr="00F5623A" w:rsidRDefault="00F5623A" w:rsidP="004426F2">
      <w:pPr>
        <w:jc w:val="both"/>
        <w:rPr>
          <w:rFonts w:ascii="Arial" w:hAnsi="Arial" w:cs="Arial"/>
        </w:rPr>
      </w:pPr>
    </w:p>
    <w:p w14:paraId="0C170D1A" w14:textId="78FDA50B" w:rsidR="004426F2" w:rsidRPr="00F5623A" w:rsidRDefault="00F5623A" w:rsidP="004426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426F2" w:rsidRPr="00F5623A">
        <w:rPr>
          <w:rFonts w:ascii="Arial" w:hAnsi="Arial" w:cs="Arial"/>
        </w:rPr>
        <w:t xml:space="preserve">) attesta di essere informato, ai sensi e per gli effetti del Regolamento UE 679/2016 e </w:t>
      </w:r>
      <w:proofErr w:type="spellStart"/>
      <w:r w:rsidR="004426F2" w:rsidRPr="00F5623A">
        <w:rPr>
          <w:rFonts w:ascii="Arial" w:hAnsi="Arial" w:cs="Arial"/>
        </w:rPr>
        <w:t>ss.mm.ii</w:t>
      </w:r>
      <w:proofErr w:type="spellEnd"/>
      <w:r w:rsidR="004426F2" w:rsidRPr="00F5623A">
        <w:rPr>
          <w:rFonts w:ascii="Arial" w:hAnsi="Arial" w:cs="Arial"/>
        </w:rPr>
        <w:t>. che i dati personali raccolti saranno trattati, anche con strumenti informatici, esclusivamente nell’ambito del procedimento per il quale la dichiarazione viene resa;</w:t>
      </w:r>
    </w:p>
    <w:p w14:paraId="760E5335" w14:textId="77777777" w:rsidR="00F5623A" w:rsidRDefault="00F5623A" w:rsidP="004426F2">
      <w:pPr>
        <w:jc w:val="both"/>
        <w:rPr>
          <w:rFonts w:ascii="Arial" w:hAnsi="Arial" w:cs="Arial"/>
        </w:rPr>
      </w:pPr>
    </w:p>
    <w:p w14:paraId="33E71598" w14:textId="4424A435" w:rsidR="004426F2" w:rsidRPr="00F5623A" w:rsidRDefault="00F5623A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>o)</w:t>
      </w:r>
      <w:r w:rsidR="004426F2" w:rsidRPr="00F5623A">
        <w:rPr>
          <w:rFonts w:ascii="Arial" w:hAnsi="Arial" w:cs="Arial"/>
        </w:rPr>
        <w:t xml:space="preserve"> autorizza, infine, ai sensi dell’art. 90 del </w:t>
      </w:r>
      <w:proofErr w:type="spellStart"/>
      <w:r w:rsidR="004426F2" w:rsidRPr="00F5623A">
        <w:rPr>
          <w:rFonts w:ascii="Arial" w:hAnsi="Arial" w:cs="Arial"/>
        </w:rPr>
        <w:t>D.Lgs.</w:t>
      </w:r>
      <w:proofErr w:type="spellEnd"/>
      <w:r w:rsidR="004426F2" w:rsidRPr="00F5623A">
        <w:rPr>
          <w:rFonts w:ascii="Arial" w:hAnsi="Arial" w:cs="Arial"/>
        </w:rPr>
        <w:t xml:space="preserve"> 36/2023, il Comune di </w:t>
      </w:r>
      <w:r>
        <w:rPr>
          <w:rFonts w:ascii="Arial" w:hAnsi="Arial" w:cs="Arial"/>
        </w:rPr>
        <w:t xml:space="preserve">Pontoglio </w:t>
      </w:r>
      <w:r w:rsidR="004426F2" w:rsidRPr="00F5623A">
        <w:rPr>
          <w:rFonts w:ascii="Arial" w:hAnsi="Arial" w:cs="Arial"/>
        </w:rPr>
        <w:t>ad inviare tutte le comunicazioni</w:t>
      </w:r>
      <w:r>
        <w:rPr>
          <w:rFonts w:ascii="Arial" w:hAnsi="Arial" w:cs="Arial"/>
        </w:rPr>
        <w:t xml:space="preserve"> </w:t>
      </w:r>
      <w:r w:rsidR="004426F2" w:rsidRPr="00F5623A">
        <w:rPr>
          <w:rFonts w:ascii="Arial" w:hAnsi="Arial" w:cs="Arial"/>
        </w:rPr>
        <w:t xml:space="preserve">inerenti alla </w:t>
      </w:r>
      <w:r>
        <w:rPr>
          <w:rFonts w:ascii="Arial" w:hAnsi="Arial" w:cs="Arial"/>
        </w:rPr>
        <w:t xml:space="preserve">procedura </w:t>
      </w:r>
      <w:r w:rsidR="004426F2" w:rsidRPr="00F5623A">
        <w:rPr>
          <w:rFonts w:ascii="Arial" w:hAnsi="Arial" w:cs="Arial"/>
        </w:rPr>
        <w:t>in oggetto</w:t>
      </w:r>
      <w:r>
        <w:rPr>
          <w:rFonts w:ascii="Arial" w:hAnsi="Arial" w:cs="Arial"/>
        </w:rPr>
        <w:t xml:space="preserve">, riguardante il servizio di trasporto scolastico per </w:t>
      </w:r>
      <w:proofErr w:type="spellStart"/>
      <w:r>
        <w:rPr>
          <w:rFonts w:ascii="Arial" w:hAnsi="Arial" w:cs="Arial"/>
        </w:rPr>
        <w:t>l’a.s.</w:t>
      </w:r>
      <w:proofErr w:type="spellEnd"/>
      <w:r>
        <w:rPr>
          <w:rFonts w:ascii="Arial" w:hAnsi="Arial" w:cs="Arial"/>
        </w:rPr>
        <w:t xml:space="preserve"> 2025 – 2026, con possibilità di rinnovo per anni 1,</w:t>
      </w:r>
      <w:r w:rsidR="004426F2" w:rsidRPr="00F5623A">
        <w:rPr>
          <w:rFonts w:ascii="Arial" w:hAnsi="Arial" w:cs="Arial"/>
        </w:rPr>
        <w:t xml:space="preserve"> al seguente:</w:t>
      </w:r>
    </w:p>
    <w:p w14:paraId="152D0FA5" w14:textId="77777777" w:rsidR="00F5623A" w:rsidRDefault="00F5623A" w:rsidP="004426F2">
      <w:pPr>
        <w:jc w:val="both"/>
        <w:rPr>
          <w:rFonts w:ascii="Arial" w:hAnsi="Arial" w:cs="Arial"/>
        </w:rPr>
      </w:pPr>
    </w:p>
    <w:p w14:paraId="7AE012B0" w14:textId="6AFAABE4" w:rsidR="00F5623A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>Tel.:</w:t>
      </w:r>
      <w:r w:rsidR="00F5623A" w:rsidRPr="00F5623A">
        <w:rPr>
          <w:rFonts w:ascii="Arial" w:hAnsi="Arial" w:cs="Arial"/>
        </w:rPr>
        <w:t xml:space="preserve"> </w:t>
      </w:r>
      <w:r w:rsidR="00F5623A" w:rsidRPr="00F5623A">
        <w:rPr>
          <w:rFonts w:ascii="Arial" w:hAnsi="Arial" w:cs="Arial"/>
        </w:rPr>
        <w:t>_______________________________________</w:t>
      </w:r>
      <w:r w:rsidR="00F5623A">
        <w:rPr>
          <w:rFonts w:ascii="Arial" w:hAnsi="Arial" w:cs="Arial"/>
        </w:rPr>
        <w:t>___________________</w:t>
      </w:r>
    </w:p>
    <w:p w14:paraId="1D3222CB" w14:textId="77777777" w:rsidR="00F5623A" w:rsidRDefault="00F5623A" w:rsidP="004426F2">
      <w:pPr>
        <w:jc w:val="both"/>
        <w:rPr>
          <w:rFonts w:ascii="Arial" w:hAnsi="Arial" w:cs="Arial"/>
        </w:rPr>
      </w:pPr>
    </w:p>
    <w:p w14:paraId="3BCF22AC" w14:textId="77777777" w:rsidR="00F5623A" w:rsidRDefault="004426F2" w:rsidP="004426F2">
      <w:pPr>
        <w:jc w:val="both"/>
        <w:rPr>
          <w:rFonts w:ascii="Arial" w:hAnsi="Arial" w:cs="Arial"/>
        </w:rPr>
      </w:pPr>
      <w:proofErr w:type="gramStart"/>
      <w:r w:rsidRPr="00F5623A">
        <w:rPr>
          <w:rFonts w:ascii="Arial" w:hAnsi="Arial" w:cs="Arial"/>
        </w:rPr>
        <w:t>e-mail:_</w:t>
      </w:r>
      <w:proofErr w:type="gramEnd"/>
      <w:r w:rsidRPr="00F5623A">
        <w:rPr>
          <w:rFonts w:ascii="Arial" w:hAnsi="Arial" w:cs="Arial"/>
        </w:rPr>
        <w:t>____</w:t>
      </w:r>
      <w:r w:rsidR="00F5623A" w:rsidRPr="00F5623A">
        <w:rPr>
          <w:rFonts w:ascii="Arial" w:hAnsi="Arial" w:cs="Arial"/>
        </w:rPr>
        <w:t>____________________________________</w:t>
      </w:r>
      <w:r w:rsidRPr="00F5623A">
        <w:rPr>
          <w:rFonts w:ascii="Arial" w:hAnsi="Arial" w:cs="Arial"/>
        </w:rPr>
        <w:t>________________</w:t>
      </w:r>
    </w:p>
    <w:p w14:paraId="757A3E5A" w14:textId="77777777" w:rsidR="00F5623A" w:rsidRDefault="00F5623A" w:rsidP="004426F2">
      <w:pPr>
        <w:jc w:val="both"/>
        <w:rPr>
          <w:rFonts w:ascii="Arial" w:hAnsi="Arial" w:cs="Arial"/>
        </w:rPr>
      </w:pPr>
    </w:p>
    <w:p w14:paraId="4510DF8E" w14:textId="620EAAE0" w:rsidR="004426F2" w:rsidRPr="00F5623A" w:rsidRDefault="004426F2" w:rsidP="004426F2">
      <w:pPr>
        <w:jc w:val="both"/>
        <w:rPr>
          <w:rFonts w:ascii="Arial" w:hAnsi="Arial" w:cs="Arial"/>
        </w:rPr>
      </w:pPr>
      <w:r w:rsidRPr="00F5623A">
        <w:rPr>
          <w:rFonts w:ascii="Arial" w:hAnsi="Arial" w:cs="Arial"/>
        </w:rPr>
        <w:t>PEC: ________________________________________</w:t>
      </w:r>
      <w:r w:rsidR="00F5623A">
        <w:rPr>
          <w:rFonts w:ascii="Arial" w:hAnsi="Arial" w:cs="Arial"/>
        </w:rPr>
        <w:t>__________________</w:t>
      </w:r>
    </w:p>
    <w:p w14:paraId="335D22ED" w14:textId="77777777" w:rsidR="004426F2" w:rsidRPr="00C80A5D" w:rsidRDefault="004426F2" w:rsidP="004426F2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14:paraId="1711BDDC" w14:textId="77777777" w:rsidR="004426F2" w:rsidRPr="00EA7814" w:rsidRDefault="004426F2" w:rsidP="004426F2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- di aver preso esatta cognizione della natura dell'appalto e di tutte le circostanze </w:t>
      </w:r>
      <w:r w:rsidRPr="00EA7814">
        <w:rPr>
          <w:rFonts w:ascii="Arial" w:hAnsi="Arial" w:cs="Arial"/>
          <w:color w:val="000000"/>
        </w:rPr>
        <w:t>generali e particolari che possono influire sulla sua esecuzione;</w:t>
      </w:r>
    </w:p>
    <w:p w14:paraId="1EAD59A5" w14:textId="28F47FBD" w:rsidR="004426F2" w:rsidRPr="00EA7814" w:rsidRDefault="004426F2" w:rsidP="004426F2">
      <w:pPr>
        <w:spacing w:after="120"/>
        <w:jc w:val="both"/>
        <w:rPr>
          <w:rFonts w:ascii="Arial" w:hAnsi="Arial" w:cs="Arial"/>
          <w:color w:val="000000"/>
        </w:rPr>
      </w:pPr>
      <w:r w:rsidRPr="00EA7814">
        <w:rPr>
          <w:rFonts w:ascii="Arial" w:hAnsi="Arial" w:cs="Arial"/>
          <w:color w:val="000000"/>
        </w:rPr>
        <w:t xml:space="preserve">- di accettare, senza condizione o riserva alcuna, tutte le norme e disposizioni contenute nel Capitolato </w:t>
      </w:r>
      <w:r w:rsidR="00EA7814" w:rsidRPr="00EA7814">
        <w:rPr>
          <w:rFonts w:ascii="Arial" w:hAnsi="Arial" w:cs="Arial"/>
          <w:color w:val="000000"/>
        </w:rPr>
        <w:t>speciale Pontoglio</w:t>
      </w:r>
      <w:r w:rsidRPr="00EA7814">
        <w:rPr>
          <w:rFonts w:ascii="Arial" w:hAnsi="Arial" w:cs="Arial"/>
          <w:color w:val="000000"/>
        </w:rPr>
        <w:t>, nel</w:t>
      </w:r>
      <w:r w:rsidR="00EA7814" w:rsidRPr="00EA7814">
        <w:rPr>
          <w:rFonts w:ascii="Arial" w:hAnsi="Arial" w:cs="Arial"/>
          <w:color w:val="000000"/>
        </w:rPr>
        <w:t xml:space="preserve">l’Avviso esplorativo </w:t>
      </w:r>
      <w:r w:rsidRPr="00EA7814">
        <w:rPr>
          <w:rFonts w:ascii="Arial" w:hAnsi="Arial" w:cs="Arial"/>
          <w:color w:val="000000"/>
        </w:rPr>
        <w:t>e in tutti gli altri documenti allegati</w:t>
      </w:r>
      <w:r w:rsidRPr="00EA7814">
        <w:rPr>
          <w:rFonts w:ascii="Arial" w:hAnsi="Arial" w:cs="Arial"/>
          <w:lang w:eastAsia="en-US"/>
        </w:rPr>
        <w:t xml:space="preserve"> e di aver giudicato gli elaborati progettuali adeguati ed i prezzi nel loro complesso remunerativi e tali da consentire il ribasso offerto; </w:t>
      </w:r>
    </w:p>
    <w:p w14:paraId="7B54D5AC" w14:textId="77777777" w:rsidR="004426F2" w:rsidRPr="00EA7814" w:rsidRDefault="004426F2" w:rsidP="004426F2">
      <w:pPr>
        <w:spacing w:after="120"/>
        <w:jc w:val="both"/>
        <w:rPr>
          <w:rFonts w:ascii="Arial" w:hAnsi="Arial" w:cs="Arial"/>
          <w:lang w:eastAsia="en-US"/>
        </w:rPr>
      </w:pPr>
      <w:r w:rsidRPr="00EA7814">
        <w:rPr>
          <w:rFonts w:ascii="Arial" w:hAnsi="Arial" w:cs="Arial"/>
          <w:lang w:eastAsia="en-US"/>
        </w:rPr>
        <w:t>- di obbligarsi ad applicare nei confronti dei lavoratori dipendenti, condizioni non inferiori a quelle risultanti dai contratti collettivi di lavoro della categoria;</w:t>
      </w:r>
    </w:p>
    <w:p w14:paraId="0096134F" w14:textId="77777777" w:rsidR="004426F2" w:rsidRPr="00EA7814" w:rsidRDefault="004426F2" w:rsidP="004426F2">
      <w:pPr>
        <w:spacing w:after="120"/>
        <w:jc w:val="both"/>
        <w:rPr>
          <w:rFonts w:ascii="Arial" w:hAnsi="Arial" w:cs="Arial"/>
          <w:lang w:eastAsia="en-US"/>
        </w:rPr>
      </w:pPr>
      <w:r w:rsidRPr="00EA7814">
        <w:rPr>
          <w:rFonts w:ascii="Arial" w:hAnsi="Arial" w:cs="Arial"/>
          <w:lang w:eastAsia="en-US"/>
        </w:rPr>
        <w:t>- di impegnarsi a produrre, in caso di aggiudicazione, tutta la documentazione prevista dalla normativa vigente in materia di contratti;</w:t>
      </w:r>
    </w:p>
    <w:p w14:paraId="0B5EC048" w14:textId="77777777" w:rsidR="004426F2" w:rsidRDefault="004426F2" w:rsidP="004426F2">
      <w:pPr>
        <w:tabs>
          <w:tab w:val="left" w:pos="284"/>
        </w:tabs>
        <w:jc w:val="both"/>
        <w:rPr>
          <w:rFonts w:ascii="Arial" w:hAnsi="Arial" w:cs="Arial"/>
          <w:color w:val="000000"/>
          <w:spacing w:val="5"/>
          <w:u w:val="single"/>
        </w:rPr>
      </w:pPr>
      <w:r w:rsidRPr="00EA7814">
        <w:rPr>
          <w:rFonts w:ascii="Arial" w:hAnsi="Arial" w:cs="Arial"/>
          <w:color w:val="000000"/>
          <w:spacing w:val="5"/>
          <w:u w:val="single"/>
        </w:rPr>
        <w:t xml:space="preserve">- che non ricorre a proprio carico nessuna delle cause di esclusione dalla presente procedura previste dalla normativa vigente; </w:t>
      </w:r>
    </w:p>
    <w:p w14:paraId="5B83A433" w14:textId="77777777" w:rsidR="00EA7814" w:rsidRPr="00EA7814" w:rsidRDefault="00EA7814" w:rsidP="004426F2">
      <w:pPr>
        <w:tabs>
          <w:tab w:val="left" w:pos="284"/>
        </w:tabs>
        <w:jc w:val="both"/>
        <w:rPr>
          <w:rFonts w:ascii="Arial" w:hAnsi="Arial" w:cs="Arial"/>
          <w:color w:val="000000"/>
          <w:spacing w:val="5"/>
          <w:u w:val="single"/>
        </w:rPr>
      </w:pPr>
    </w:p>
    <w:p w14:paraId="4D033D5F" w14:textId="77777777" w:rsidR="004426F2" w:rsidRDefault="004426F2" w:rsidP="004426F2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EA7814">
        <w:rPr>
          <w:rFonts w:ascii="Arial" w:hAnsi="Arial" w:cs="Arial"/>
          <w:color w:val="000000"/>
          <w:spacing w:val="5"/>
        </w:rPr>
        <w:t xml:space="preserve">- di avere tenuto conto nella formulazione dell'offerta degli obblighi e degli oneri </w:t>
      </w:r>
      <w:r w:rsidRPr="00EA7814">
        <w:rPr>
          <w:rFonts w:ascii="Arial" w:hAnsi="Arial" w:cs="Arial"/>
          <w:color w:val="000000"/>
          <w:spacing w:val="3"/>
        </w:rPr>
        <w:t xml:space="preserve">relativi alle disposizioni in materia di sicurezza, di assicurazione, di condizioni di </w:t>
      </w:r>
      <w:r w:rsidRPr="00EA7814">
        <w:rPr>
          <w:rFonts w:ascii="Arial" w:hAnsi="Arial" w:cs="Arial"/>
          <w:color w:val="000000"/>
        </w:rPr>
        <w:t>lavoro e di previdenza e assistenza in vigore;</w:t>
      </w:r>
    </w:p>
    <w:p w14:paraId="63AA8691" w14:textId="77777777" w:rsidR="00EA7814" w:rsidRPr="00EA7814" w:rsidRDefault="00EA7814" w:rsidP="004426F2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</w:p>
    <w:p w14:paraId="105631FB" w14:textId="77777777" w:rsidR="004426F2" w:rsidRDefault="004426F2" w:rsidP="004426F2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EA7814">
        <w:rPr>
          <w:rFonts w:ascii="Arial" w:hAnsi="Arial" w:cs="Arial"/>
          <w:color w:val="000000"/>
        </w:rPr>
        <w:t>- di non avere nulla a pretendere nei confronti della stazione appaltante qualora, per qualunque eventualità, non si possa procedere all’affidamento del servizio;</w:t>
      </w:r>
    </w:p>
    <w:p w14:paraId="71E1BAE3" w14:textId="77777777" w:rsidR="00EA7814" w:rsidRDefault="00EA7814" w:rsidP="004426F2">
      <w:pPr>
        <w:tabs>
          <w:tab w:val="left" w:pos="284"/>
        </w:tabs>
        <w:jc w:val="both"/>
        <w:rPr>
          <w:rFonts w:ascii="Arial" w:hAnsi="Arial" w:cs="Arial"/>
          <w:snapToGrid w:val="0"/>
        </w:rPr>
      </w:pPr>
    </w:p>
    <w:p w14:paraId="786056FD" w14:textId="639F508A" w:rsidR="004426F2" w:rsidRDefault="004426F2" w:rsidP="004426F2">
      <w:pPr>
        <w:tabs>
          <w:tab w:val="left" w:pos="284"/>
        </w:tabs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1"/>
        </w:rPr>
        <w:t xml:space="preserve">- </w:t>
      </w:r>
      <w:r w:rsidRPr="00EA7814">
        <w:rPr>
          <w:rFonts w:ascii="Arial" w:hAnsi="Arial" w:cs="Arial"/>
          <w:color w:val="000000"/>
          <w:spacing w:val="5"/>
        </w:rPr>
        <w:t>di avere perfetta conoscenza delle norme generali e particolari che regolano l'appalto oltre che di tutti gli obblighi derivanti dalle prescrizioni degli atti di gara, di tutte le condizioni locali, nonché delle circostanze generali e particolari che possono avere influito sulla determinazione dei prezzi e sulla quantificazione dell'offerta presentata; di avere tenuto conto, nel formulare la propria offerta, di eventuali maggiorazioni per lievitazioni dei prezzi che dovessero intervenire durante l'esecuzione dell'appalto, rinunciando fin d'ora a qualsiasi azione o eccezione in merito;</w:t>
      </w:r>
    </w:p>
    <w:p w14:paraId="05C447BF" w14:textId="77777777" w:rsidR="00EA7814" w:rsidRPr="00EA7814" w:rsidRDefault="00EA7814" w:rsidP="004426F2">
      <w:pPr>
        <w:tabs>
          <w:tab w:val="left" w:pos="284"/>
        </w:tabs>
        <w:jc w:val="both"/>
        <w:rPr>
          <w:rFonts w:ascii="Arial" w:hAnsi="Arial" w:cs="Arial"/>
          <w:color w:val="000000"/>
          <w:spacing w:val="5"/>
        </w:rPr>
      </w:pPr>
    </w:p>
    <w:p w14:paraId="22F6111D" w14:textId="77777777" w:rsidR="004426F2" w:rsidRPr="00EA7814" w:rsidRDefault="004426F2" w:rsidP="004426F2">
      <w:pPr>
        <w:tabs>
          <w:tab w:val="left" w:pos="284"/>
        </w:tabs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lastRenderedPageBreak/>
        <w:t>- di accettare incondizionatamente, in caso di aggiudicazione, tutte le prescrizioni di legge vigenti in materia di tracciabilità dei flussi finanziari (L. 136/2010 e ss. mm. e i.);</w:t>
      </w:r>
    </w:p>
    <w:p w14:paraId="033700B8" w14:textId="77777777" w:rsidR="00EA7814" w:rsidRDefault="00EA7814" w:rsidP="004426F2">
      <w:pPr>
        <w:tabs>
          <w:tab w:val="left" w:pos="284"/>
        </w:tabs>
        <w:jc w:val="both"/>
        <w:rPr>
          <w:rFonts w:ascii="Arial" w:hAnsi="Arial" w:cs="Arial"/>
          <w:color w:val="000000"/>
          <w:spacing w:val="5"/>
        </w:rPr>
      </w:pPr>
    </w:p>
    <w:p w14:paraId="44E97836" w14:textId="3F2EA537" w:rsidR="004426F2" w:rsidRPr="00EA7814" w:rsidRDefault="004426F2" w:rsidP="004426F2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- di non aver concluso contratti di lavoro subordinato o autonomo e comunque di non aver attribuito incarichi ad ex dipendenti che hanno esercitato poteri autoritativi o negoziali per conto delle pubbliche amministrazioni nei propri confronti nel triennio successivo alla cessazione del rapporto, ai sensi del comma 16 ter dell’art. 53 </w:t>
      </w:r>
      <w:proofErr w:type="spellStart"/>
      <w:r w:rsidRPr="00EA7814">
        <w:rPr>
          <w:rFonts w:ascii="Arial" w:hAnsi="Arial" w:cs="Arial"/>
          <w:color w:val="000000"/>
          <w:spacing w:val="5"/>
        </w:rPr>
        <w:t>D.Lgs.</w:t>
      </w:r>
      <w:proofErr w:type="spellEnd"/>
      <w:r w:rsidRPr="00EA7814">
        <w:rPr>
          <w:rFonts w:ascii="Arial" w:hAnsi="Arial" w:cs="Arial"/>
          <w:color w:val="000000"/>
          <w:spacing w:val="5"/>
        </w:rPr>
        <w:t xml:space="preserve"> 165/200</w:t>
      </w:r>
      <w:r w:rsidR="00EA7814">
        <w:rPr>
          <w:rFonts w:ascii="Arial" w:hAnsi="Arial" w:cs="Arial"/>
          <w:color w:val="000000"/>
          <w:spacing w:val="5"/>
        </w:rPr>
        <w:t>1</w:t>
      </w:r>
      <w:r w:rsidRPr="00EA7814">
        <w:rPr>
          <w:rFonts w:ascii="Arial" w:hAnsi="Arial" w:cs="Arial"/>
          <w:color w:val="000000"/>
          <w:spacing w:val="5"/>
        </w:rPr>
        <w:t>;</w:t>
      </w:r>
    </w:p>
    <w:p w14:paraId="3654B8A1" w14:textId="77777777" w:rsid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0CAC7318" w14:textId="4772FB4A" w:rsidR="004426F2" w:rsidRPr="00EA7814" w:rsidRDefault="004426F2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- </w:t>
      </w:r>
      <w:r w:rsidRPr="00EA7814">
        <w:rPr>
          <w:rFonts w:ascii="Arial" w:hAnsi="Arial" w:cs="Arial"/>
          <w:color w:val="000000"/>
          <w:spacing w:val="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8527C" wp14:editId="7557E181">
                <wp:simplePos x="0" y="0"/>
                <wp:positionH relativeFrom="column">
                  <wp:posOffset>-65405</wp:posOffset>
                </wp:positionH>
                <wp:positionV relativeFrom="paragraph">
                  <wp:posOffset>18415</wp:posOffset>
                </wp:positionV>
                <wp:extent cx="158115" cy="147320"/>
                <wp:effectExtent l="10795" t="8890" r="12065" b="5715"/>
                <wp:wrapNone/>
                <wp:docPr id="666808910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60796" id="Rettangolo 2" o:spid="_x0000_s1026" style="position:absolute;margin-left:-5.15pt;margin-top:1.45pt;width:12.4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unCw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"/>
            </w:pict>
          </mc:Fallback>
        </mc:AlternateContent>
      </w:r>
      <w:r w:rsidRPr="00EA7814">
        <w:rPr>
          <w:rFonts w:ascii="Arial" w:hAnsi="Arial" w:cs="Arial"/>
          <w:color w:val="000000"/>
          <w:spacing w:val="5"/>
        </w:rPr>
        <w:t xml:space="preserve">   di autorizzare qualora un partecipante alla gara eserciti la facoltà di accesso agli atti, la stazione appaltante a rilasciare copia di tutta la documentazione presentata per la partecipazione alla gara</w:t>
      </w:r>
    </w:p>
    <w:p w14:paraId="4EC82793" w14:textId="77777777" w:rsidR="004426F2" w:rsidRPr="00EA7814" w:rsidRDefault="004426F2" w:rsidP="00EA7814">
      <w:pPr>
        <w:tabs>
          <w:tab w:val="left" w:pos="284"/>
        </w:tabs>
        <w:autoSpaceDE w:val="0"/>
        <w:jc w:val="both"/>
        <w:rPr>
          <w:rFonts w:ascii="Arial" w:hAnsi="Arial" w:cs="Arial"/>
          <w:b/>
          <w:bCs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                                                               </w:t>
      </w:r>
      <w:r w:rsidRPr="00EA7814">
        <w:rPr>
          <w:rFonts w:ascii="Arial" w:hAnsi="Arial" w:cs="Arial"/>
          <w:b/>
          <w:bCs/>
          <w:color w:val="000000"/>
          <w:spacing w:val="5"/>
        </w:rPr>
        <w:t>Oppure</w:t>
      </w:r>
    </w:p>
    <w:p w14:paraId="6209A197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6FA313A8" w14:textId="1252D198" w:rsidR="004426F2" w:rsidRDefault="004426F2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130F1" wp14:editId="4FD75132">
                <wp:simplePos x="0" y="0"/>
                <wp:positionH relativeFrom="column">
                  <wp:posOffset>-8890</wp:posOffset>
                </wp:positionH>
                <wp:positionV relativeFrom="paragraph">
                  <wp:posOffset>1270</wp:posOffset>
                </wp:positionV>
                <wp:extent cx="203200" cy="158115"/>
                <wp:effectExtent l="10160" t="10795" r="5715" b="12065"/>
                <wp:wrapNone/>
                <wp:docPr id="33135717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0982" id="Rettangolo 1" o:spid="_x0000_s1026" style="position:absolute;margin-left:-.7pt;margin-top:.1pt;width:16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"/>
            </w:pict>
          </mc:Fallback>
        </mc:AlternateContent>
      </w:r>
      <w:r w:rsidRPr="00EA7814">
        <w:rPr>
          <w:rFonts w:ascii="Arial" w:hAnsi="Arial" w:cs="Arial"/>
          <w:color w:val="000000"/>
          <w:spacing w:val="5"/>
        </w:rPr>
        <w:t xml:space="preserve">      di non autorizzare, qualora un partecipante alla gara eserciti la facoltà di accesso agli atti la stazione appaltante a rilasciare copia delle giustificazioni che saranno eventualmente richieste in sede di verifica delle offerte anomale, in quanto coperte da segreto tecnico-commerciale.</w:t>
      </w:r>
    </w:p>
    <w:p w14:paraId="724ADA09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5E360B64" w14:textId="77777777" w:rsidR="004426F2" w:rsidRPr="00EA7814" w:rsidRDefault="004426F2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La stazione appaltante si riserva di valutare la compatibilità dell’istanza di riservatezza con il diritto di accesso dei soggetti interessati. </w:t>
      </w:r>
    </w:p>
    <w:p w14:paraId="1903B9B7" w14:textId="77777777" w:rsidR="004426F2" w:rsidRDefault="004426F2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7CEB4C19" w14:textId="1D4BEE62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b/>
          <w:bCs/>
          <w:color w:val="000000"/>
          <w:spacing w:val="5"/>
        </w:rPr>
      </w:pPr>
      <w:r w:rsidRPr="00EA7814">
        <w:rPr>
          <w:rFonts w:ascii="Arial" w:hAnsi="Arial" w:cs="Arial"/>
          <w:b/>
          <w:bCs/>
          <w:color w:val="000000"/>
          <w:spacing w:val="5"/>
        </w:rPr>
        <w:t>DOCUMENTI DA ALLEGARE:</w:t>
      </w:r>
    </w:p>
    <w:p w14:paraId="69D368EB" w14:textId="0504D449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 </w:t>
      </w:r>
      <w:proofErr w:type="gramStart"/>
      <w:r w:rsidRPr="00EA7814">
        <w:rPr>
          <w:rFonts w:ascii="Arial" w:hAnsi="Arial" w:cs="Arial"/>
          <w:color w:val="000000"/>
          <w:spacing w:val="5"/>
        </w:rPr>
        <w:t>[  ]</w:t>
      </w:r>
      <w:proofErr w:type="gramEnd"/>
      <w:r w:rsidRPr="00EA7814">
        <w:rPr>
          <w:rFonts w:ascii="Arial" w:hAnsi="Arial" w:cs="Arial"/>
          <w:color w:val="000000"/>
          <w:spacing w:val="5"/>
        </w:rPr>
        <w:t xml:space="preserve"> Eventuali dichiarazioni degli altri soggetti operanti nell’Impresa o dei soggetti cessati dalla carica;</w:t>
      </w:r>
    </w:p>
    <w:p w14:paraId="6E6CF9BA" w14:textId="2550AE3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proofErr w:type="gramStart"/>
      <w:r w:rsidRPr="00EA7814">
        <w:rPr>
          <w:rFonts w:ascii="Arial" w:hAnsi="Arial" w:cs="Arial"/>
          <w:color w:val="000000"/>
          <w:spacing w:val="5"/>
        </w:rPr>
        <w:t>[  ]</w:t>
      </w:r>
      <w:proofErr w:type="gramEnd"/>
      <w:r w:rsidRPr="00EA7814">
        <w:rPr>
          <w:rFonts w:ascii="Arial" w:hAnsi="Arial" w:cs="Arial"/>
          <w:color w:val="000000"/>
          <w:spacing w:val="5"/>
        </w:rPr>
        <w:t xml:space="preserve"> Eventuale dichiarazione di impegno a costituire il G. E. I. E. </w:t>
      </w:r>
    </w:p>
    <w:p w14:paraId="65B54629" w14:textId="184AE283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proofErr w:type="gramStart"/>
      <w:r w:rsidRPr="00EA7814">
        <w:rPr>
          <w:rFonts w:ascii="Arial" w:hAnsi="Arial" w:cs="Arial"/>
          <w:color w:val="000000"/>
          <w:spacing w:val="5"/>
        </w:rPr>
        <w:t>[  ]</w:t>
      </w:r>
      <w:proofErr w:type="gramEnd"/>
      <w:r w:rsidRPr="00EA7814">
        <w:rPr>
          <w:rFonts w:ascii="Arial" w:hAnsi="Arial" w:cs="Arial"/>
          <w:color w:val="000000"/>
          <w:spacing w:val="5"/>
        </w:rPr>
        <w:t xml:space="preserve"> Dichiarazione, resa ai sensi del D. P. R. 445/2000, di possesso dei requisiti previsti dal </w:t>
      </w:r>
      <w:proofErr w:type="spellStart"/>
      <w:r w:rsidRPr="00EA7814">
        <w:rPr>
          <w:rFonts w:ascii="Arial" w:hAnsi="Arial" w:cs="Arial"/>
          <w:color w:val="000000"/>
          <w:spacing w:val="5"/>
        </w:rPr>
        <w:t>D.Lgs.</w:t>
      </w:r>
      <w:proofErr w:type="spellEnd"/>
      <w:r w:rsidRPr="00EA7814">
        <w:rPr>
          <w:rFonts w:ascii="Arial" w:hAnsi="Arial" w:cs="Arial"/>
          <w:color w:val="000000"/>
          <w:spacing w:val="5"/>
        </w:rPr>
        <w:t xml:space="preserve"> 36/2023 e di cui all’articolo art. 100</w:t>
      </w:r>
      <w:r>
        <w:rPr>
          <w:rFonts w:ascii="Arial" w:hAnsi="Arial" w:cs="Arial"/>
          <w:color w:val="000000"/>
          <w:spacing w:val="5"/>
        </w:rPr>
        <w:t>,</w:t>
      </w:r>
      <w:r w:rsidRPr="00EA7814">
        <w:rPr>
          <w:rFonts w:ascii="Arial" w:hAnsi="Arial" w:cs="Arial"/>
          <w:color w:val="000000"/>
          <w:spacing w:val="5"/>
        </w:rPr>
        <w:t xml:space="preserve"> comma 1, lett. a) </w:t>
      </w:r>
      <w:proofErr w:type="gramStart"/>
      <w:r w:rsidRPr="00EA7814">
        <w:rPr>
          <w:rFonts w:ascii="Arial" w:hAnsi="Arial" w:cs="Arial"/>
          <w:color w:val="000000"/>
          <w:spacing w:val="5"/>
        </w:rPr>
        <w:t>-  idoneità</w:t>
      </w:r>
      <w:proofErr w:type="gramEnd"/>
      <w:r w:rsidRPr="00EA7814">
        <w:rPr>
          <w:rFonts w:ascii="Arial" w:hAnsi="Arial" w:cs="Arial"/>
          <w:color w:val="000000"/>
          <w:spacing w:val="5"/>
        </w:rPr>
        <w:t xml:space="preserve"> professionale, all’ art. 100, comma 1, lett. b) -  capacità economica e finanziaria e di cui all’art. 100, comma 1, lett. c) - capacità tecnica e professionale;</w:t>
      </w:r>
    </w:p>
    <w:p w14:paraId="1DBBE123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proofErr w:type="gramStart"/>
      <w:r w:rsidRPr="00EA7814">
        <w:rPr>
          <w:rFonts w:ascii="Arial" w:hAnsi="Arial" w:cs="Arial"/>
          <w:color w:val="000000"/>
          <w:spacing w:val="5"/>
        </w:rPr>
        <w:t>[  ]</w:t>
      </w:r>
      <w:proofErr w:type="gramEnd"/>
      <w:r w:rsidRPr="00EA7814">
        <w:rPr>
          <w:rFonts w:ascii="Arial" w:hAnsi="Arial" w:cs="Arial"/>
          <w:color w:val="000000"/>
          <w:spacing w:val="5"/>
        </w:rPr>
        <w:t xml:space="preserve"> Documento “PASSOE”;</w:t>
      </w:r>
    </w:p>
    <w:p w14:paraId="4BB8B556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proofErr w:type="gramStart"/>
      <w:r w:rsidRPr="00EA7814">
        <w:rPr>
          <w:rFonts w:ascii="Arial" w:hAnsi="Arial" w:cs="Arial"/>
          <w:color w:val="000000"/>
          <w:spacing w:val="5"/>
        </w:rPr>
        <w:t>[  ]</w:t>
      </w:r>
      <w:proofErr w:type="gramEnd"/>
      <w:r w:rsidRPr="00EA7814">
        <w:rPr>
          <w:rFonts w:ascii="Arial" w:hAnsi="Arial" w:cs="Arial"/>
          <w:color w:val="000000"/>
          <w:spacing w:val="5"/>
        </w:rPr>
        <w:t xml:space="preserve"> DGUE debitamente compilato;</w:t>
      </w:r>
    </w:p>
    <w:p w14:paraId="76BD08F5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proofErr w:type="gramStart"/>
      <w:r w:rsidRPr="00EA7814">
        <w:rPr>
          <w:rFonts w:ascii="Arial" w:hAnsi="Arial" w:cs="Arial"/>
          <w:color w:val="000000"/>
          <w:spacing w:val="5"/>
        </w:rPr>
        <w:t>[  ]</w:t>
      </w:r>
      <w:proofErr w:type="gramEnd"/>
      <w:r w:rsidRPr="00EA7814">
        <w:rPr>
          <w:rFonts w:ascii="Arial" w:hAnsi="Arial" w:cs="Arial"/>
          <w:color w:val="000000"/>
          <w:spacing w:val="5"/>
        </w:rPr>
        <w:t xml:space="preserve"> Eventuale altra ulteriore documentazione:</w:t>
      </w:r>
    </w:p>
    <w:p w14:paraId="68B80FCB" w14:textId="77777777" w:rsidR="00EA7814" w:rsidRDefault="00EA7814" w:rsidP="00EA7814">
      <w:pPr>
        <w:pBdr>
          <w:bottom w:val="single" w:sz="12" w:space="1" w:color="auto"/>
        </w:pBd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6FB03A81" w14:textId="77777777" w:rsid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4D0D8FB2" w14:textId="4AF68DF1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>_____________________________________________________________________</w:t>
      </w:r>
    </w:p>
    <w:p w14:paraId="50A236B4" w14:textId="77777777" w:rsid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1C4E80B3" w14:textId="2033CA3B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>_____________________________________________________________________</w:t>
      </w:r>
    </w:p>
    <w:p w14:paraId="0AAC0F20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05CCE5AB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20937696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 lì __________________</w:t>
      </w:r>
    </w:p>
    <w:p w14:paraId="54392B70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30444473" w14:textId="18C857A8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                                                                                             Firma del Dichiarante</w:t>
      </w:r>
    </w:p>
    <w:p w14:paraId="4602C4AC" w14:textId="77777777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12355BF8" w14:textId="77777777" w:rsid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 w:rsidRPr="00EA7814">
        <w:rPr>
          <w:rFonts w:ascii="Arial" w:hAnsi="Arial" w:cs="Arial"/>
          <w:color w:val="000000"/>
          <w:spacing w:val="5"/>
        </w:rPr>
        <w:t xml:space="preserve">                                                                            </w:t>
      </w:r>
    </w:p>
    <w:p w14:paraId="5091C70E" w14:textId="77777777" w:rsid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</w:p>
    <w:p w14:paraId="03ADF5FB" w14:textId="77777777" w:rsid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</w:p>
    <w:p w14:paraId="34D0F8FB" w14:textId="6634ACFD" w:rsidR="00EA7814" w:rsidRPr="00EA7814" w:rsidRDefault="00EA7814" w:rsidP="00EA7814">
      <w:pPr>
        <w:tabs>
          <w:tab w:val="left" w:pos="284"/>
        </w:tabs>
        <w:autoSpaceDE w:val="0"/>
        <w:jc w:val="both"/>
        <w:rPr>
          <w:rFonts w:ascii="Arial" w:hAnsi="Arial" w:cs="Arial"/>
          <w:color w:val="000000"/>
          <w:spacing w:val="5"/>
        </w:rPr>
      </w:pP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>
        <w:rPr>
          <w:rFonts w:ascii="Arial" w:hAnsi="Arial" w:cs="Arial"/>
          <w:color w:val="000000"/>
          <w:spacing w:val="5"/>
        </w:rPr>
        <w:tab/>
      </w:r>
      <w:r w:rsidRPr="00EA7814">
        <w:rPr>
          <w:rFonts w:ascii="Arial" w:hAnsi="Arial" w:cs="Arial"/>
          <w:color w:val="000000"/>
          <w:spacing w:val="5"/>
        </w:rPr>
        <w:t>______________________________</w:t>
      </w:r>
    </w:p>
    <w:sectPr w:rsidR="00EA7814" w:rsidRPr="00EA7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num w:numId="1" w16cid:durableId="100343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F7"/>
    <w:rsid w:val="00021970"/>
    <w:rsid w:val="004426F2"/>
    <w:rsid w:val="00503973"/>
    <w:rsid w:val="005477F7"/>
    <w:rsid w:val="007F7361"/>
    <w:rsid w:val="008B55B7"/>
    <w:rsid w:val="00960B5F"/>
    <w:rsid w:val="00AA17F2"/>
    <w:rsid w:val="00DA7380"/>
    <w:rsid w:val="00E10911"/>
    <w:rsid w:val="00EA7814"/>
    <w:rsid w:val="00F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B043"/>
  <w15:chartTrackingRefBased/>
  <w15:docId w15:val="{EA0F37FB-53EF-474D-BDD7-AF4E5EF2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7F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4">
    <w:name w:val="heading 4"/>
    <w:basedOn w:val="Normale"/>
    <w:next w:val="Normale"/>
    <w:link w:val="Titolo4Carattere"/>
    <w:qFormat/>
    <w:rsid w:val="005477F7"/>
    <w:pPr>
      <w:keepNext/>
      <w:numPr>
        <w:ilvl w:val="3"/>
        <w:numId w:val="1"/>
      </w:numPr>
      <w:ind w:right="72"/>
      <w:jc w:val="center"/>
      <w:outlineLvl w:val="3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477F7"/>
    <w:rPr>
      <w:rFonts w:ascii="Arial" w:eastAsia="Times New Roman" w:hAnsi="Arial" w:cs="Arial"/>
      <w:b/>
      <w:kern w:val="0"/>
      <w:sz w:val="24"/>
      <w:szCs w:val="24"/>
      <w:lang w:eastAsia="ar-SA"/>
      <w14:ligatures w14:val="none"/>
    </w:rPr>
  </w:style>
  <w:style w:type="paragraph" w:styleId="Intestazione">
    <w:name w:val="header"/>
    <w:basedOn w:val="Normale"/>
    <w:link w:val="IntestazioneCarattere"/>
    <w:semiHidden/>
    <w:rsid w:val="005477F7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477F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60B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0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pontoglio@pec.regione.lombard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Gaia Pedani</cp:lastModifiedBy>
  <cp:revision>2</cp:revision>
  <dcterms:created xsi:type="dcterms:W3CDTF">2024-11-14T16:07:00Z</dcterms:created>
  <dcterms:modified xsi:type="dcterms:W3CDTF">2024-11-14T16:07:00Z</dcterms:modified>
</cp:coreProperties>
</file>